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767B" w14:textId="77777777" w:rsidR="00C47AA3" w:rsidRPr="00C47AA3" w:rsidRDefault="00C47AA3" w:rsidP="00C47AA3">
      <w:pPr>
        <w:pStyle w:val="TUCText"/>
      </w:pPr>
    </w:p>
    <w:p w14:paraId="62014D1C" w14:textId="56E97CFC" w:rsidR="00C47AA3" w:rsidRPr="00A102F7" w:rsidRDefault="00484A7C" w:rsidP="00C47AA3">
      <w:pPr>
        <w:pStyle w:val="TUCText"/>
        <w:rPr>
          <w:b/>
          <w:bCs/>
        </w:rPr>
      </w:pPr>
      <w:r w:rsidRPr="00A102F7">
        <w:rPr>
          <w:b/>
          <w:bCs/>
        </w:rPr>
        <w:t>Vorschlag für die Beschlussfassung des Fakultätsrates zu § 73 Abs</w:t>
      </w:r>
      <w:r w:rsidR="00E759A9">
        <w:rPr>
          <w:b/>
          <w:bCs/>
        </w:rPr>
        <w:t xml:space="preserve">atz </w:t>
      </w:r>
      <w:r w:rsidRPr="00A102F7">
        <w:rPr>
          <w:b/>
          <w:bCs/>
        </w:rPr>
        <w:t>1 Satz 3</w:t>
      </w:r>
      <w:r w:rsidR="00052B81">
        <w:rPr>
          <w:b/>
          <w:bCs/>
        </w:rPr>
        <w:t xml:space="preserve"> des Sächsischen Hochschulgesetzes (</w:t>
      </w:r>
      <w:proofErr w:type="spellStart"/>
      <w:r w:rsidR="00052B81">
        <w:rPr>
          <w:b/>
          <w:bCs/>
        </w:rPr>
        <w:t>SächsHSG</w:t>
      </w:r>
      <w:proofErr w:type="spellEnd"/>
      <w:r w:rsidR="00052B81">
        <w:rPr>
          <w:b/>
          <w:bCs/>
        </w:rPr>
        <w:t>)</w:t>
      </w:r>
      <w:r w:rsidRPr="00A102F7">
        <w:rPr>
          <w:b/>
          <w:bCs/>
        </w:rPr>
        <w:t xml:space="preserve"> </w:t>
      </w:r>
      <w:proofErr w:type="spellStart"/>
      <w:r w:rsidRPr="00A102F7">
        <w:rPr>
          <w:b/>
          <w:bCs/>
        </w:rPr>
        <w:t>i.V.m</w:t>
      </w:r>
      <w:proofErr w:type="spellEnd"/>
      <w:r w:rsidRPr="00A102F7">
        <w:rPr>
          <w:b/>
          <w:bCs/>
        </w:rPr>
        <w:t xml:space="preserve">. </w:t>
      </w:r>
      <w:r w:rsidR="00DD44B7">
        <w:rPr>
          <w:b/>
          <w:bCs/>
        </w:rPr>
        <w:t xml:space="preserve">§ </w:t>
      </w:r>
      <w:r w:rsidRPr="00A102F7">
        <w:rPr>
          <w:b/>
          <w:bCs/>
        </w:rPr>
        <w:t>2 Abs</w:t>
      </w:r>
      <w:r w:rsidR="00E759A9">
        <w:rPr>
          <w:b/>
          <w:bCs/>
        </w:rPr>
        <w:t>atz</w:t>
      </w:r>
      <w:r w:rsidRPr="00A102F7">
        <w:rPr>
          <w:b/>
          <w:bCs/>
        </w:rPr>
        <w:t xml:space="preserve"> 6 Satz 2 und Abs</w:t>
      </w:r>
      <w:r w:rsidR="00E759A9">
        <w:rPr>
          <w:b/>
          <w:bCs/>
        </w:rPr>
        <w:t>atz</w:t>
      </w:r>
      <w:r w:rsidRPr="00A102F7">
        <w:rPr>
          <w:b/>
          <w:bCs/>
        </w:rPr>
        <w:t xml:space="preserve"> 8 der Hochschuldienstaufgabenverordnung (HSDAVO):</w:t>
      </w:r>
    </w:p>
    <w:p w14:paraId="144BAB2A" w14:textId="77777777" w:rsidR="00C47AA3" w:rsidRPr="00C47AA3" w:rsidRDefault="00C47AA3" w:rsidP="00C47AA3">
      <w:pPr>
        <w:pStyle w:val="TUCText"/>
      </w:pPr>
    </w:p>
    <w:p w14:paraId="66F811E6" w14:textId="0D25C767" w:rsidR="00C47AA3" w:rsidRPr="00C47AA3" w:rsidRDefault="0085639A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Der Fakultätsrat stellt fest, dass</w:t>
      </w:r>
      <w:r w:rsidRPr="00C47AA3">
        <w:t xml:space="preserve"> </w:t>
      </w:r>
      <w:r>
        <w:t xml:space="preserve">unter Berücksichtigung der </w:t>
      </w:r>
      <w:r w:rsidRPr="0085639A">
        <w:rPr>
          <w:i/>
          <w:iCs/>
        </w:rPr>
        <w:t>vom Leiter/ von der Leiteri</w:t>
      </w:r>
      <w:r w:rsidR="00F53301">
        <w:rPr>
          <w:i/>
          <w:iCs/>
        </w:rPr>
        <w:t>n*</w:t>
      </w:r>
      <w:r>
        <w:t xml:space="preserve"> des entsprechenden Aufgabengebietes </w:t>
      </w:r>
      <w:r w:rsidR="00F53301">
        <w:t xml:space="preserve">jeweils </w:t>
      </w:r>
      <w:r w:rsidR="006D120A">
        <w:t xml:space="preserve">bestätigten </w:t>
      </w:r>
      <w:r>
        <w:t>Fähigkeiten und Leistunge</w:t>
      </w:r>
      <w:r w:rsidRPr="009C5DE9">
        <w:t>n</w:t>
      </w:r>
      <w:r w:rsidR="009C5DE9" w:rsidRPr="009C5DE9">
        <w:t xml:space="preserve"> (Habilitation</w:t>
      </w:r>
      <w:r w:rsidR="009C5DE9">
        <w:t>,</w:t>
      </w:r>
      <w:r w:rsidR="009C5DE9" w:rsidRPr="009C5DE9">
        <w:t xml:space="preserve"> Promotion mit überdurchschnittlichem Erfolg</w:t>
      </w:r>
      <w:r w:rsidR="009C5DE9">
        <w:t xml:space="preserve"> oder</w:t>
      </w:r>
      <w:r w:rsidR="009C5DE9" w:rsidRPr="009C5DE9">
        <w:t xml:space="preserve"> Vorhandensein besonderer Fachkenntnisse) </w:t>
      </w:r>
      <w:r>
        <w:t>f</w:t>
      </w:r>
      <w:r w:rsidR="00C47AA3" w:rsidRPr="00C47AA3">
        <w:t xml:space="preserve">ür den Zeitraum </w:t>
      </w:r>
      <w:r w:rsidR="00C47AA3" w:rsidRPr="00484A7C">
        <w:rPr>
          <w:i/>
          <w:iCs/>
        </w:rPr>
        <w:t>Wintersemester …</w:t>
      </w:r>
      <w:r w:rsidR="00484A7C" w:rsidRPr="00484A7C">
        <w:rPr>
          <w:i/>
          <w:iCs/>
        </w:rPr>
        <w:t xml:space="preserve">/ </w:t>
      </w:r>
      <w:r w:rsidR="00C47AA3" w:rsidRPr="00484A7C">
        <w:rPr>
          <w:i/>
          <w:iCs/>
        </w:rPr>
        <w:t>Sommersemester …</w:t>
      </w:r>
      <w:r w:rsidR="00484A7C" w:rsidRPr="00484A7C">
        <w:rPr>
          <w:i/>
          <w:iCs/>
        </w:rPr>
        <w:t xml:space="preserve">/ </w:t>
      </w:r>
      <w:r w:rsidR="00F53301">
        <w:rPr>
          <w:i/>
          <w:iCs/>
        </w:rPr>
        <w:t xml:space="preserve">von </w:t>
      </w:r>
      <w:r w:rsidR="006D120A">
        <w:rPr>
          <w:i/>
          <w:iCs/>
        </w:rPr>
        <w:t>(</w:t>
      </w:r>
      <w:r w:rsidR="00F53301">
        <w:rPr>
          <w:i/>
          <w:iCs/>
        </w:rPr>
        <w:t>Datum 1</w:t>
      </w:r>
      <w:r w:rsidR="006D120A">
        <w:rPr>
          <w:i/>
          <w:iCs/>
        </w:rPr>
        <w:t>)</w:t>
      </w:r>
      <w:r w:rsidR="00F53301">
        <w:rPr>
          <w:i/>
          <w:iCs/>
        </w:rPr>
        <w:t xml:space="preserve"> bis </w:t>
      </w:r>
      <w:r w:rsidR="006D120A">
        <w:rPr>
          <w:i/>
          <w:iCs/>
        </w:rPr>
        <w:t>(</w:t>
      </w:r>
      <w:r w:rsidR="00F53301">
        <w:rPr>
          <w:i/>
          <w:iCs/>
        </w:rPr>
        <w:t>Datum 2</w:t>
      </w:r>
      <w:r w:rsidR="006D120A">
        <w:rPr>
          <w:i/>
          <w:iCs/>
        </w:rPr>
        <w:t>)</w:t>
      </w:r>
      <w:r w:rsidR="00F53301">
        <w:rPr>
          <w:i/>
          <w:iCs/>
        </w:rPr>
        <w:t>*</w:t>
      </w:r>
      <w:r w:rsidRPr="00C47AA3">
        <w:t xml:space="preserve"> </w:t>
      </w:r>
      <w:r w:rsidR="00C47AA3" w:rsidRPr="00C47AA3">
        <w:t>der Bedarf</w:t>
      </w:r>
      <w:r>
        <w:t xml:space="preserve"> besteht</w:t>
      </w:r>
      <w:r w:rsidR="00C47AA3" w:rsidRPr="00C47AA3">
        <w:t xml:space="preserve">, </w:t>
      </w:r>
      <w:r w:rsidR="00E65A62" w:rsidRPr="0085639A">
        <w:rPr>
          <w:i/>
          <w:iCs/>
        </w:rPr>
        <w:t>folgender</w:t>
      </w:r>
      <w:r w:rsidR="00484A7C" w:rsidRPr="0085639A">
        <w:rPr>
          <w:i/>
          <w:iCs/>
        </w:rPr>
        <w:t xml:space="preserve"> wissenschaftliche</w:t>
      </w:r>
      <w:r w:rsidR="00E65A62" w:rsidRPr="0085639A">
        <w:rPr>
          <w:i/>
          <w:iCs/>
        </w:rPr>
        <w:t>r</w:t>
      </w:r>
      <w:r w:rsidR="00484A7C" w:rsidRPr="0085639A">
        <w:rPr>
          <w:i/>
          <w:iCs/>
        </w:rPr>
        <w:t xml:space="preserve"> Mitarbeiterin/ </w:t>
      </w:r>
      <w:r w:rsidR="00E65A62" w:rsidRPr="0085639A">
        <w:rPr>
          <w:i/>
          <w:iCs/>
        </w:rPr>
        <w:t>f</w:t>
      </w:r>
      <w:r w:rsidR="00484A7C" w:rsidRPr="0085639A">
        <w:rPr>
          <w:i/>
          <w:iCs/>
        </w:rPr>
        <w:t>olgende</w:t>
      </w:r>
      <w:r w:rsidR="00E65A62" w:rsidRPr="0085639A">
        <w:rPr>
          <w:i/>
          <w:iCs/>
        </w:rPr>
        <w:t>m</w:t>
      </w:r>
      <w:r w:rsidR="00484A7C" w:rsidRPr="0085639A">
        <w:rPr>
          <w:i/>
          <w:iCs/>
        </w:rPr>
        <w:t xml:space="preserve"> wissenschaftlichen Mitarbeiter/ </w:t>
      </w:r>
      <w:r w:rsidR="00C47AA3" w:rsidRPr="0085639A">
        <w:rPr>
          <w:i/>
          <w:iCs/>
        </w:rPr>
        <w:t>folgenden wissenschaftlichen Mitarbeiterinnen und Mitarbeitern</w:t>
      </w:r>
      <w:r w:rsidR="00F53301">
        <w:rPr>
          <w:i/>
          <w:iCs/>
        </w:rPr>
        <w:t>*</w:t>
      </w:r>
      <w:r w:rsidR="00C47AA3" w:rsidRPr="00C47AA3">
        <w:t>:</w:t>
      </w:r>
    </w:p>
    <w:p w14:paraId="55D37F84" w14:textId="77777777" w:rsidR="00C47AA3" w:rsidRPr="00C47AA3" w:rsidRDefault="00C47AA3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CFD86D" w14:textId="24C8ABBB" w:rsidR="00C47AA3" w:rsidRPr="00C47AA3" w:rsidRDefault="00C47AA3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7AA3">
        <w:t xml:space="preserve">- </w:t>
      </w:r>
      <w:r w:rsidRPr="00484A7C">
        <w:rPr>
          <w:i/>
          <w:iCs/>
        </w:rPr>
        <w:t>Name 1</w:t>
      </w:r>
      <w:r w:rsidR="00AF1B71">
        <w:rPr>
          <w:i/>
          <w:iCs/>
        </w:rPr>
        <w:t xml:space="preserve"> für das Fachgebiet …</w:t>
      </w:r>
    </w:p>
    <w:p w14:paraId="58C54E9D" w14:textId="580BC766" w:rsidR="00C47AA3" w:rsidRDefault="00C47AA3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7AA3">
        <w:t>-</w:t>
      </w:r>
      <w:r>
        <w:t xml:space="preserve"> </w:t>
      </w:r>
      <w:r w:rsidR="00484A7C">
        <w:t>…</w:t>
      </w:r>
    </w:p>
    <w:p w14:paraId="1F5682C3" w14:textId="4FB53383" w:rsidR="00484A7C" w:rsidRPr="00C47AA3" w:rsidRDefault="00484A7C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…</w:t>
      </w:r>
    </w:p>
    <w:p w14:paraId="2465C0B1" w14:textId="77777777" w:rsidR="00C47AA3" w:rsidRPr="00C47AA3" w:rsidRDefault="00C47AA3" w:rsidP="00484A7C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A95F1C" w14:textId="6790FC11" w:rsidR="0085639A" w:rsidRDefault="0085639A" w:rsidP="0085639A">
      <w:pPr>
        <w:pStyle w:val="TUC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die</w:t>
      </w:r>
      <w:r w:rsidRPr="008F48A8">
        <w:t xml:space="preserve"> selbständige Wahrnehmung von Aufgaben </w:t>
      </w:r>
      <w:r w:rsidRPr="00C54E15">
        <w:rPr>
          <w:i/>
          <w:iCs/>
        </w:rPr>
        <w:t>in F</w:t>
      </w:r>
      <w:r w:rsidRPr="0085639A">
        <w:rPr>
          <w:i/>
          <w:iCs/>
        </w:rPr>
        <w:t>orschung</w:t>
      </w:r>
      <w:r w:rsidR="00C54E15">
        <w:rPr>
          <w:i/>
          <w:iCs/>
        </w:rPr>
        <w:t xml:space="preserve"> und</w:t>
      </w:r>
      <w:r w:rsidRPr="0085639A">
        <w:rPr>
          <w:i/>
          <w:iCs/>
        </w:rPr>
        <w:t xml:space="preserve"> Lehre</w:t>
      </w:r>
      <w:r w:rsidRPr="0085639A">
        <w:t xml:space="preserve"> </w:t>
      </w:r>
      <w:r w:rsidRPr="0085639A">
        <w:rPr>
          <w:i/>
          <w:iCs/>
        </w:rPr>
        <w:t xml:space="preserve">einschließlich der Mitwirkung an Prüfungen/ </w:t>
      </w:r>
      <w:r w:rsidR="00C54E15">
        <w:rPr>
          <w:i/>
          <w:iCs/>
        </w:rPr>
        <w:t>in der</w:t>
      </w:r>
      <w:r w:rsidRPr="0085639A">
        <w:rPr>
          <w:i/>
          <w:iCs/>
        </w:rPr>
        <w:t xml:space="preserve"> Lehre</w:t>
      </w:r>
      <w:r>
        <w:rPr>
          <w:i/>
          <w:iCs/>
        </w:rPr>
        <w:t xml:space="preserve"> </w:t>
      </w:r>
      <w:r w:rsidRPr="0085639A">
        <w:rPr>
          <w:i/>
          <w:iCs/>
        </w:rPr>
        <w:t>einschließlich der Mitwirkung an Prüfungen</w:t>
      </w:r>
      <w:r w:rsidR="00F53301">
        <w:rPr>
          <w:i/>
          <w:iCs/>
        </w:rPr>
        <w:t>*</w:t>
      </w:r>
      <w:r w:rsidRPr="008F48A8">
        <w:t xml:space="preserve"> nach §</w:t>
      </w:r>
      <w:r w:rsidR="00F53301">
        <w:t> </w:t>
      </w:r>
      <w:r w:rsidRPr="008F48A8">
        <w:t>73 Absatz 1 Satz 3 des Sächsischen Hochschulgesetzes</w:t>
      </w:r>
      <w:r w:rsidRPr="0085639A">
        <w:t xml:space="preserve"> </w:t>
      </w:r>
      <w:r>
        <w:t>zu übertragen.</w:t>
      </w:r>
    </w:p>
    <w:p w14:paraId="4E5848FC" w14:textId="77777777" w:rsidR="00F53301" w:rsidRDefault="00F53301" w:rsidP="00F53301">
      <w:pPr>
        <w:rPr>
          <w:i/>
          <w:iCs/>
        </w:rPr>
      </w:pPr>
    </w:p>
    <w:p w14:paraId="21639819" w14:textId="5AF7DA8C" w:rsidR="00F53301" w:rsidRPr="00F53301" w:rsidRDefault="00F53301" w:rsidP="00F53301">
      <w:pPr>
        <w:rPr>
          <w:rFonts w:ascii="Roboto" w:hAnsi="Roboto"/>
          <w:i/>
          <w:iCs/>
        </w:rPr>
      </w:pPr>
      <w:r w:rsidRPr="00F53301">
        <w:rPr>
          <w:i/>
          <w:iCs/>
        </w:rPr>
        <w:t>*</w:t>
      </w:r>
      <w:r>
        <w:rPr>
          <w:i/>
          <w:iCs/>
        </w:rPr>
        <w:t xml:space="preserve"> Bitte aus den jeweils genannten Varianten die zutreffende auswählen. </w:t>
      </w:r>
    </w:p>
    <w:sectPr w:rsidR="00F53301" w:rsidRPr="00F5330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0980" w14:textId="77777777" w:rsidR="00F53301" w:rsidRDefault="00F53301" w:rsidP="00F53301">
      <w:pPr>
        <w:spacing w:after="0" w:line="240" w:lineRule="auto"/>
      </w:pPr>
      <w:r>
        <w:separator/>
      </w:r>
    </w:p>
  </w:endnote>
  <w:endnote w:type="continuationSeparator" w:id="0">
    <w:p w14:paraId="761E7F7A" w14:textId="77777777" w:rsidR="00F53301" w:rsidRDefault="00F53301" w:rsidP="00F5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8EE1" w14:textId="00A34034" w:rsidR="00F53301" w:rsidRDefault="00F53301" w:rsidP="00F53301">
    <w:pPr>
      <w:pStyle w:val="Fuzeile"/>
    </w:pPr>
  </w:p>
  <w:p w14:paraId="6D18AA52" w14:textId="77777777" w:rsidR="00F53301" w:rsidRDefault="00F533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C91F" w14:textId="77777777" w:rsidR="00F53301" w:rsidRDefault="00F53301" w:rsidP="00F53301">
      <w:pPr>
        <w:spacing w:after="0" w:line="240" w:lineRule="auto"/>
      </w:pPr>
      <w:r>
        <w:separator/>
      </w:r>
    </w:p>
  </w:footnote>
  <w:footnote w:type="continuationSeparator" w:id="0">
    <w:p w14:paraId="70AB3E3E" w14:textId="77777777" w:rsidR="00F53301" w:rsidRDefault="00F53301" w:rsidP="00F5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8A4"/>
    <w:multiLevelType w:val="hybridMultilevel"/>
    <w:tmpl w:val="AE5C9930"/>
    <w:lvl w:ilvl="0" w:tplc="9D043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A21"/>
    <w:multiLevelType w:val="hybridMultilevel"/>
    <w:tmpl w:val="078CEB28"/>
    <w:lvl w:ilvl="0" w:tplc="18D04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4447"/>
    <w:multiLevelType w:val="hybridMultilevel"/>
    <w:tmpl w:val="5074CFDE"/>
    <w:lvl w:ilvl="0" w:tplc="D7FC9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B49"/>
    <w:multiLevelType w:val="hybridMultilevel"/>
    <w:tmpl w:val="50728A0A"/>
    <w:lvl w:ilvl="0" w:tplc="CF9AC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5A4C"/>
    <w:multiLevelType w:val="hybridMultilevel"/>
    <w:tmpl w:val="C33C6960"/>
    <w:lvl w:ilvl="0" w:tplc="4274C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A3"/>
    <w:rsid w:val="00052B81"/>
    <w:rsid w:val="002E62D8"/>
    <w:rsid w:val="003D099B"/>
    <w:rsid w:val="00484A7C"/>
    <w:rsid w:val="004F6566"/>
    <w:rsid w:val="006D120A"/>
    <w:rsid w:val="0085639A"/>
    <w:rsid w:val="0087330E"/>
    <w:rsid w:val="00895592"/>
    <w:rsid w:val="008F48A8"/>
    <w:rsid w:val="009179E4"/>
    <w:rsid w:val="009C3638"/>
    <w:rsid w:val="009C5DE9"/>
    <w:rsid w:val="00A102F7"/>
    <w:rsid w:val="00A67995"/>
    <w:rsid w:val="00AC368D"/>
    <w:rsid w:val="00AF1B71"/>
    <w:rsid w:val="00C47AA3"/>
    <w:rsid w:val="00C54E15"/>
    <w:rsid w:val="00D10E90"/>
    <w:rsid w:val="00D43531"/>
    <w:rsid w:val="00DD44B7"/>
    <w:rsid w:val="00E65A62"/>
    <w:rsid w:val="00E759A9"/>
    <w:rsid w:val="00F53301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21D"/>
  <w15:chartTrackingRefBased/>
  <w15:docId w15:val="{9854723C-3290-4955-936C-4530303B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E9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0E90"/>
    <w:pPr>
      <w:keepNext/>
      <w:keepLines/>
      <w:spacing w:before="240" w:after="0"/>
      <w:outlineLvl w:val="0"/>
    </w:pPr>
    <w:rPr>
      <w:rFonts w:eastAsiaTheme="majorEastAsia" w:cstheme="majorBidi"/>
      <w:color w:val="004D48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0E90"/>
    <w:pPr>
      <w:keepNext/>
      <w:keepLines/>
      <w:spacing w:before="40" w:after="0"/>
      <w:outlineLvl w:val="1"/>
    </w:pPr>
    <w:rPr>
      <w:rFonts w:eastAsiaTheme="majorEastAsia" w:cstheme="majorBidi"/>
      <w:color w:val="004D48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E90"/>
    <w:pPr>
      <w:keepNext/>
      <w:keepLines/>
      <w:spacing w:before="40" w:after="0"/>
      <w:outlineLvl w:val="2"/>
    </w:pPr>
    <w:rPr>
      <w:rFonts w:eastAsiaTheme="majorEastAsia" w:cstheme="majorBidi"/>
      <w:color w:val="004D48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67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0E90"/>
    <w:rPr>
      <w:rFonts w:ascii="Arial" w:eastAsiaTheme="majorEastAsia" w:hAnsi="Arial" w:cstheme="majorBidi"/>
      <w:color w:val="004D48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0E90"/>
    <w:rPr>
      <w:rFonts w:ascii="Arial" w:eastAsiaTheme="majorEastAsia" w:hAnsi="Arial" w:cstheme="majorBidi"/>
      <w:color w:val="004D48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79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7995"/>
    <w:rPr>
      <w:rFonts w:eastAsiaTheme="minorEastAsia"/>
      <w:color w:val="5A5A5A" w:themeColor="text1" w:themeTint="A5"/>
      <w:spacing w:val="15"/>
    </w:rPr>
  </w:style>
  <w:style w:type="paragraph" w:styleId="KeinLeerraum">
    <w:name w:val="No Spacing"/>
    <w:uiPriority w:val="1"/>
    <w:qFormat/>
    <w:rsid w:val="00D10E90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E90"/>
    <w:rPr>
      <w:rFonts w:ascii="Arial" w:eastAsiaTheme="majorEastAsia" w:hAnsi="Arial" w:cstheme="majorBidi"/>
      <w:color w:val="004D48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79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A67995"/>
    <w:pPr>
      <w:spacing w:after="0" w:line="240" w:lineRule="auto"/>
      <w:contextualSpacing/>
    </w:pPr>
    <w:rPr>
      <w:rFonts w:ascii="Roboto Condensed" w:eastAsiaTheme="majorEastAsia" w:hAnsi="Roboto Condensed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7995"/>
    <w:rPr>
      <w:rFonts w:ascii="Roboto Condensed" w:eastAsiaTheme="majorEastAsia" w:hAnsi="Roboto Condensed" w:cstheme="majorBidi"/>
      <w:b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A67995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67995"/>
    <w:rPr>
      <w:i/>
      <w:iCs/>
    </w:rPr>
  </w:style>
  <w:style w:type="character" w:styleId="Hyperlink">
    <w:name w:val="Hyperlink"/>
    <w:uiPriority w:val="99"/>
    <w:semiHidden/>
    <w:unhideWhenUsed/>
    <w:rsid w:val="00C47AA3"/>
    <w:rPr>
      <w:color w:val="0563C1"/>
      <w:u w:val="single"/>
    </w:rPr>
  </w:style>
  <w:style w:type="character" w:customStyle="1" w:styleId="TUCTextZchn">
    <w:name w:val="TUC Text Zchn"/>
    <w:link w:val="TUCText"/>
    <w:locked/>
    <w:rsid w:val="00C47AA3"/>
    <w:rPr>
      <w:rFonts w:ascii="Roboto" w:hAnsi="Roboto"/>
    </w:rPr>
  </w:style>
  <w:style w:type="paragraph" w:customStyle="1" w:styleId="TUCText">
    <w:name w:val="TUC Text"/>
    <w:basedOn w:val="Standard"/>
    <w:link w:val="TUCTextZchn"/>
    <w:qFormat/>
    <w:rsid w:val="00C47AA3"/>
    <w:pPr>
      <w:spacing w:after="0" w:line="270" w:lineRule="exact"/>
    </w:pPr>
    <w:rPr>
      <w:rFonts w:ascii="Roboto" w:hAnsi="Roboto"/>
    </w:rPr>
  </w:style>
  <w:style w:type="paragraph" w:styleId="Kopfzeile">
    <w:name w:val="header"/>
    <w:basedOn w:val="Standard"/>
    <w:link w:val="KopfzeileZchn"/>
    <w:uiPriority w:val="99"/>
    <w:unhideWhenUsed/>
    <w:rsid w:val="00F5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30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5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301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F5330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6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6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63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6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63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EF0F-4FF2-41F5-A39D-EC7D74F1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Kreyer</dc:creator>
  <cp:keywords/>
  <dc:description/>
  <cp:lastModifiedBy>Corinne Kreyer</cp:lastModifiedBy>
  <cp:revision>2</cp:revision>
  <cp:lastPrinted>2024-03-20T10:12:00Z</cp:lastPrinted>
  <dcterms:created xsi:type="dcterms:W3CDTF">2024-03-22T09:23:00Z</dcterms:created>
  <dcterms:modified xsi:type="dcterms:W3CDTF">2024-03-22T09:23:00Z</dcterms:modified>
</cp:coreProperties>
</file>