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B4975" w14:textId="77777777" w:rsidR="00A90AC2" w:rsidRDefault="00A90AC2" w:rsidP="005240C3">
      <w:pPr>
        <w:pStyle w:val="Titel"/>
        <w:spacing w:after="0" w:line="276" w:lineRule="auto"/>
        <w:rPr>
          <w:rFonts w:ascii="Roboto" w:hAnsi="Roboto"/>
          <w:sz w:val="52"/>
          <w:szCs w:val="52"/>
          <w:lang w:val="en-US"/>
        </w:rPr>
      </w:pPr>
      <w:bookmarkStart w:id="0" w:name="_GoBack"/>
      <w:bookmarkEnd w:id="0"/>
    </w:p>
    <w:p w14:paraId="5F4DE8C4" w14:textId="77777777" w:rsidR="009B3CD8" w:rsidRPr="004C19E5" w:rsidRDefault="00710EAA" w:rsidP="005240C3">
      <w:pPr>
        <w:pStyle w:val="Titel"/>
        <w:spacing w:after="0" w:line="276" w:lineRule="auto"/>
        <w:rPr>
          <w:rFonts w:ascii="Roboto" w:hAnsi="Roboto"/>
          <w:sz w:val="52"/>
          <w:szCs w:val="52"/>
          <w:lang w:val="en-US"/>
        </w:rPr>
      </w:pPr>
      <w:r w:rsidRPr="004C19E5">
        <w:rPr>
          <w:rFonts w:ascii="Roboto" w:hAnsi="Roboto"/>
          <w:sz w:val="52"/>
          <w:szCs w:val="52"/>
          <w:lang w:val="en-US"/>
        </w:rPr>
        <w:t>Non-disclosure agreement</w:t>
      </w:r>
      <w:r w:rsidR="000F2761" w:rsidRPr="000F2761">
        <w:rPr>
          <w:rFonts w:ascii="Roboto" w:hAnsi="Roboto"/>
          <w:sz w:val="52"/>
          <w:szCs w:val="52"/>
          <w:vertAlign w:val="superscript"/>
          <w:lang w:val="en-US"/>
        </w:rPr>
        <w:t>*</w:t>
      </w:r>
    </w:p>
    <w:p w14:paraId="4AE78A2F" w14:textId="77777777" w:rsidR="009B3CD8" w:rsidRPr="004C19E5" w:rsidRDefault="009B3CD8" w:rsidP="008B5722">
      <w:pPr>
        <w:spacing w:after="0" w:line="276" w:lineRule="auto"/>
        <w:rPr>
          <w:rFonts w:ascii="Roboto" w:hAnsi="Roboto"/>
          <w:sz w:val="22"/>
          <w:szCs w:val="22"/>
          <w:lang w:val="en-US"/>
        </w:rPr>
      </w:pPr>
    </w:p>
    <w:p w14:paraId="2FAD04E4" w14:textId="77777777" w:rsidR="0084201E" w:rsidRPr="004C19E5" w:rsidRDefault="0084201E" w:rsidP="008B5722">
      <w:pPr>
        <w:spacing w:after="0" w:line="276" w:lineRule="auto"/>
        <w:rPr>
          <w:rFonts w:ascii="Roboto" w:hAnsi="Roboto"/>
          <w:sz w:val="22"/>
          <w:szCs w:val="22"/>
          <w:lang w:val="en-US"/>
        </w:rPr>
      </w:pPr>
    </w:p>
    <w:p w14:paraId="1BA1742D" w14:textId="77777777" w:rsidR="008B5722" w:rsidRPr="004C19E5" w:rsidRDefault="008B5722" w:rsidP="008B5722">
      <w:pPr>
        <w:spacing w:after="0" w:line="276" w:lineRule="auto"/>
        <w:rPr>
          <w:rFonts w:ascii="Roboto" w:hAnsi="Roboto"/>
          <w:sz w:val="22"/>
          <w:szCs w:val="22"/>
          <w:lang w:val="en-US"/>
        </w:rPr>
      </w:pPr>
    </w:p>
    <w:p w14:paraId="1BF2918E" w14:textId="77777777" w:rsidR="008B5722" w:rsidRPr="004C19E5" w:rsidRDefault="008B5722" w:rsidP="008B5722">
      <w:pPr>
        <w:spacing w:after="0" w:line="276" w:lineRule="auto"/>
        <w:rPr>
          <w:rFonts w:ascii="Roboto" w:hAnsi="Roboto"/>
          <w:sz w:val="22"/>
          <w:szCs w:val="22"/>
          <w:lang w:val="en-US"/>
        </w:rPr>
      </w:pPr>
    </w:p>
    <w:p w14:paraId="43C6B8B2" w14:textId="77777777" w:rsidR="009B3CD8" w:rsidRPr="004C19E5" w:rsidRDefault="00710EAA" w:rsidP="008B5722">
      <w:pPr>
        <w:spacing w:after="0" w:line="276" w:lineRule="auto"/>
        <w:ind w:left="851" w:hanging="851"/>
        <w:rPr>
          <w:rFonts w:ascii="Roboto" w:hAnsi="Roboto"/>
          <w:sz w:val="22"/>
          <w:szCs w:val="22"/>
          <w:lang w:val="en-US"/>
        </w:rPr>
      </w:pPr>
      <w:r w:rsidRPr="004C19E5">
        <w:rPr>
          <w:rFonts w:ascii="Roboto" w:hAnsi="Roboto"/>
          <w:sz w:val="22"/>
          <w:szCs w:val="22"/>
          <w:lang w:val="en-US"/>
        </w:rPr>
        <w:t>between</w:t>
      </w:r>
    </w:p>
    <w:p w14:paraId="39A862C6" w14:textId="77777777" w:rsidR="00D00B2B" w:rsidRPr="004C19E5" w:rsidRDefault="00D00B2B" w:rsidP="008B5722">
      <w:pPr>
        <w:spacing w:after="0" w:line="276" w:lineRule="auto"/>
        <w:rPr>
          <w:rFonts w:ascii="Roboto" w:hAnsi="Roboto"/>
          <w:sz w:val="22"/>
          <w:szCs w:val="22"/>
          <w:lang w:val="en-US"/>
        </w:rPr>
      </w:pPr>
    </w:p>
    <w:p w14:paraId="0BE2252B" w14:textId="77777777" w:rsidR="00217930" w:rsidRPr="004C19E5" w:rsidRDefault="006A2C99" w:rsidP="008B5722">
      <w:pPr>
        <w:spacing w:after="0" w:line="276" w:lineRule="auto"/>
        <w:ind w:left="1560" w:hanging="851"/>
        <w:rPr>
          <w:rFonts w:ascii="Roboto" w:hAnsi="Roboto"/>
          <w:b/>
          <w:sz w:val="22"/>
          <w:szCs w:val="22"/>
          <w:highlight w:val="yellow"/>
          <w:lang w:val="en-US"/>
        </w:rPr>
      </w:pPr>
      <w:r>
        <w:rPr>
          <w:rFonts w:ascii="Roboto" w:hAnsi="Roboto"/>
          <w:b/>
          <w:sz w:val="22"/>
          <w:szCs w:val="22"/>
          <w:highlight w:val="yellow"/>
          <w:lang w:val="en-US"/>
        </w:rPr>
        <w:t>P</w:t>
      </w:r>
      <w:r w:rsidR="00710EAA" w:rsidRPr="00133C56">
        <w:rPr>
          <w:rFonts w:ascii="Roboto" w:hAnsi="Roboto"/>
          <w:b/>
          <w:sz w:val="22"/>
          <w:szCs w:val="22"/>
          <w:highlight w:val="yellow"/>
          <w:lang w:val="en-US"/>
        </w:rPr>
        <w:t>artner description</w:t>
      </w:r>
    </w:p>
    <w:p w14:paraId="7DB890EC" w14:textId="77777777" w:rsidR="00217930" w:rsidRPr="004C19E5" w:rsidRDefault="006A2C99" w:rsidP="008B5722">
      <w:pPr>
        <w:spacing w:after="0" w:line="276" w:lineRule="auto"/>
        <w:ind w:left="1560" w:hanging="851"/>
        <w:rPr>
          <w:rFonts w:ascii="Roboto" w:hAnsi="Roboto"/>
          <w:sz w:val="22"/>
          <w:szCs w:val="22"/>
          <w:highlight w:val="yellow"/>
          <w:lang w:val="en-US"/>
        </w:rPr>
      </w:pPr>
      <w:r>
        <w:rPr>
          <w:rFonts w:ascii="Roboto" w:hAnsi="Roboto"/>
          <w:sz w:val="22"/>
          <w:szCs w:val="22"/>
          <w:highlight w:val="yellow"/>
          <w:lang w:val="en-US"/>
        </w:rPr>
        <w:t>S</w:t>
      </w:r>
      <w:r w:rsidR="00710EAA" w:rsidRPr="004C19E5">
        <w:rPr>
          <w:rFonts w:ascii="Roboto" w:hAnsi="Roboto"/>
          <w:sz w:val="22"/>
          <w:szCs w:val="22"/>
          <w:highlight w:val="yellow"/>
          <w:lang w:val="en-US"/>
        </w:rPr>
        <w:t>treet</w:t>
      </w:r>
    </w:p>
    <w:p w14:paraId="2C9CB7AE" w14:textId="77777777" w:rsidR="00217930" w:rsidRPr="004C19E5" w:rsidRDefault="00217930" w:rsidP="008B5722">
      <w:pPr>
        <w:spacing w:after="0" w:line="276" w:lineRule="auto"/>
        <w:ind w:left="1560" w:hanging="851"/>
        <w:rPr>
          <w:rFonts w:ascii="Roboto" w:hAnsi="Roboto"/>
          <w:sz w:val="22"/>
          <w:szCs w:val="22"/>
          <w:lang w:val="en-US"/>
        </w:rPr>
      </w:pPr>
      <w:r w:rsidRPr="006A2C99">
        <w:rPr>
          <w:rFonts w:ascii="Roboto" w:hAnsi="Roboto"/>
          <w:sz w:val="22"/>
          <w:szCs w:val="22"/>
          <w:highlight w:val="yellow"/>
          <w:lang w:val="en-US"/>
        </w:rPr>
        <w:t xml:space="preserve">00000 </w:t>
      </w:r>
      <w:r w:rsidR="00710EAA" w:rsidRPr="006A2C99">
        <w:rPr>
          <w:rFonts w:ascii="Roboto" w:hAnsi="Roboto"/>
          <w:sz w:val="22"/>
          <w:szCs w:val="22"/>
          <w:highlight w:val="yellow"/>
          <w:lang w:val="en-US"/>
        </w:rPr>
        <w:t>place</w:t>
      </w:r>
    </w:p>
    <w:p w14:paraId="133F5120" w14:textId="77777777" w:rsidR="00217930" w:rsidRPr="004C19E5" w:rsidRDefault="00710EAA" w:rsidP="008B5722">
      <w:pPr>
        <w:spacing w:after="0" w:line="276" w:lineRule="auto"/>
        <w:ind w:left="1560" w:hanging="851"/>
        <w:rPr>
          <w:rFonts w:ascii="Roboto" w:hAnsi="Roboto"/>
          <w:sz w:val="22"/>
          <w:szCs w:val="22"/>
          <w:lang w:val="en-US"/>
        </w:rPr>
      </w:pPr>
      <w:r w:rsidRPr="004C19E5">
        <w:rPr>
          <w:rFonts w:ascii="Roboto" w:hAnsi="Roboto"/>
          <w:sz w:val="22"/>
          <w:szCs w:val="22"/>
          <w:lang w:val="en-US"/>
        </w:rPr>
        <w:t>Represented by</w:t>
      </w:r>
      <w:r w:rsidR="00217930" w:rsidRPr="004C19E5">
        <w:rPr>
          <w:rFonts w:ascii="Roboto" w:hAnsi="Roboto"/>
          <w:sz w:val="22"/>
          <w:szCs w:val="22"/>
          <w:lang w:val="en-US"/>
        </w:rPr>
        <w:t xml:space="preserve"> </w:t>
      </w:r>
      <w:r w:rsidR="00CE1BC2" w:rsidRPr="004C19E5">
        <w:rPr>
          <w:rFonts w:ascii="Roboto" w:hAnsi="Roboto"/>
          <w:sz w:val="22"/>
          <w:szCs w:val="22"/>
          <w:lang w:val="en-US"/>
        </w:rPr>
        <w:t>the</w:t>
      </w:r>
      <w:r w:rsidR="00217930" w:rsidRPr="004C19E5">
        <w:rPr>
          <w:rFonts w:ascii="Roboto" w:hAnsi="Roboto"/>
          <w:sz w:val="22"/>
          <w:szCs w:val="22"/>
          <w:highlight w:val="yellow"/>
          <w:lang w:val="en-US"/>
        </w:rPr>
        <w:t xml:space="preserve"> </w:t>
      </w:r>
      <w:r w:rsidR="00CE1BC2" w:rsidRPr="004C19E5">
        <w:rPr>
          <w:rFonts w:ascii="Roboto" w:hAnsi="Roboto"/>
          <w:sz w:val="22"/>
          <w:szCs w:val="22"/>
          <w:highlight w:val="yellow"/>
          <w:lang w:val="en-US"/>
        </w:rPr>
        <w:t>Managing Director</w:t>
      </w:r>
      <w:r w:rsidR="00217930" w:rsidRPr="004C19E5">
        <w:rPr>
          <w:rFonts w:ascii="Roboto" w:hAnsi="Roboto"/>
          <w:sz w:val="22"/>
          <w:szCs w:val="22"/>
          <w:highlight w:val="yellow"/>
          <w:lang w:val="en-US"/>
        </w:rPr>
        <w:t xml:space="preserve">, </w:t>
      </w:r>
      <w:r w:rsidR="00CE1BC2" w:rsidRPr="004C19E5">
        <w:rPr>
          <w:rFonts w:ascii="Roboto" w:hAnsi="Roboto"/>
          <w:sz w:val="22"/>
          <w:szCs w:val="22"/>
          <w:highlight w:val="yellow"/>
          <w:lang w:val="en-US"/>
        </w:rPr>
        <w:t>Mr.</w:t>
      </w:r>
      <w:r w:rsidR="00217930" w:rsidRPr="004C19E5">
        <w:rPr>
          <w:rFonts w:ascii="Roboto" w:hAnsi="Roboto"/>
          <w:sz w:val="22"/>
          <w:szCs w:val="22"/>
          <w:highlight w:val="yellow"/>
          <w:lang w:val="en-US"/>
        </w:rPr>
        <w:t>/</w:t>
      </w:r>
      <w:r w:rsidR="00CE1BC2" w:rsidRPr="004C19E5">
        <w:rPr>
          <w:rFonts w:ascii="Roboto" w:hAnsi="Roboto"/>
          <w:sz w:val="22"/>
          <w:szCs w:val="22"/>
          <w:highlight w:val="yellow"/>
          <w:lang w:val="en-US"/>
        </w:rPr>
        <w:t>Mrs.</w:t>
      </w:r>
      <w:r w:rsidR="00217930" w:rsidRPr="004C19E5">
        <w:rPr>
          <w:rFonts w:ascii="Roboto" w:hAnsi="Roboto"/>
          <w:sz w:val="22"/>
          <w:szCs w:val="22"/>
          <w:highlight w:val="yellow"/>
          <w:lang w:val="en-US"/>
        </w:rPr>
        <w:t xml:space="preserve"> </w:t>
      </w:r>
      <w:r w:rsidR="00CE1BC2" w:rsidRPr="004C19E5">
        <w:rPr>
          <w:rFonts w:ascii="Roboto" w:hAnsi="Roboto"/>
          <w:sz w:val="22"/>
          <w:szCs w:val="22"/>
          <w:highlight w:val="yellow"/>
          <w:lang w:val="en-US"/>
        </w:rPr>
        <w:t>n</w:t>
      </w:r>
      <w:r w:rsidR="00217930" w:rsidRPr="004C19E5">
        <w:rPr>
          <w:rFonts w:ascii="Roboto" w:hAnsi="Roboto"/>
          <w:sz w:val="22"/>
          <w:szCs w:val="22"/>
          <w:highlight w:val="yellow"/>
          <w:lang w:val="en-US"/>
        </w:rPr>
        <w:t>ame</w:t>
      </w:r>
    </w:p>
    <w:p w14:paraId="7F17F3F7" w14:textId="77777777" w:rsidR="00217930" w:rsidRPr="004C19E5" w:rsidRDefault="00217930" w:rsidP="008B5722">
      <w:pPr>
        <w:spacing w:after="0" w:line="276" w:lineRule="auto"/>
        <w:ind w:left="851" w:hanging="851"/>
        <w:rPr>
          <w:rFonts w:ascii="Roboto" w:hAnsi="Roboto"/>
          <w:sz w:val="22"/>
          <w:szCs w:val="22"/>
          <w:lang w:val="en-US"/>
        </w:rPr>
      </w:pPr>
    </w:p>
    <w:p w14:paraId="54F74589" w14:textId="77777777" w:rsidR="00217930" w:rsidRPr="004C19E5" w:rsidRDefault="00217930" w:rsidP="008B5722">
      <w:pPr>
        <w:spacing w:after="0" w:line="276" w:lineRule="auto"/>
        <w:ind w:left="851" w:hanging="851"/>
        <w:rPr>
          <w:rFonts w:ascii="Roboto" w:hAnsi="Roboto"/>
          <w:sz w:val="22"/>
          <w:szCs w:val="22"/>
          <w:lang w:val="en-US"/>
        </w:rPr>
      </w:pPr>
    </w:p>
    <w:p w14:paraId="2D338DE2" w14:textId="77777777" w:rsidR="00217930" w:rsidRPr="004C19E5" w:rsidRDefault="00CE1BC2" w:rsidP="008B5722">
      <w:pPr>
        <w:spacing w:after="0" w:line="276" w:lineRule="auto"/>
        <w:ind w:left="851" w:hanging="851"/>
        <w:rPr>
          <w:rFonts w:ascii="Roboto" w:hAnsi="Roboto"/>
          <w:sz w:val="22"/>
          <w:szCs w:val="22"/>
          <w:lang w:val="en-US"/>
        </w:rPr>
      </w:pPr>
      <w:r w:rsidRPr="004C19E5">
        <w:rPr>
          <w:rFonts w:ascii="Roboto" w:hAnsi="Roboto"/>
          <w:sz w:val="22"/>
          <w:szCs w:val="22"/>
          <w:lang w:val="en-US"/>
        </w:rPr>
        <w:t>a</w:t>
      </w:r>
      <w:r w:rsidR="00217930" w:rsidRPr="004C19E5">
        <w:rPr>
          <w:rFonts w:ascii="Roboto" w:hAnsi="Roboto"/>
          <w:sz w:val="22"/>
          <w:szCs w:val="22"/>
          <w:lang w:val="en-US"/>
        </w:rPr>
        <w:t>nd</w:t>
      </w:r>
    </w:p>
    <w:p w14:paraId="2DD6ED45" w14:textId="77777777" w:rsidR="00217930" w:rsidRPr="004C19E5" w:rsidRDefault="00217930" w:rsidP="008B5722">
      <w:pPr>
        <w:spacing w:after="0" w:line="276" w:lineRule="auto"/>
        <w:ind w:left="851" w:hanging="851"/>
        <w:rPr>
          <w:rFonts w:ascii="Roboto" w:hAnsi="Roboto"/>
          <w:sz w:val="22"/>
          <w:szCs w:val="22"/>
          <w:lang w:val="en-US"/>
        </w:rPr>
      </w:pPr>
    </w:p>
    <w:p w14:paraId="29594590" w14:textId="77777777" w:rsidR="00217930" w:rsidRPr="004C19E5" w:rsidRDefault="00CE1BC2" w:rsidP="008B5722">
      <w:pPr>
        <w:spacing w:after="0" w:line="276" w:lineRule="auto"/>
        <w:ind w:left="1560" w:hanging="851"/>
        <w:rPr>
          <w:rFonts w:ascii="Roboto" w:hAnsi="Roboto"/>
          <w:b/>
          <w:sz w:val="22"/>
          <w:szCs w:val="22"/>
          <w:lang w:val="en-US"/>
        </w:rPr>
      </w:pPr>
      <w:r w:rsidRPr="004C19E5">
        <w:rPr>
          <w:rFonts w:ascii="Roboto" w:hAnsi="Roboto"/>
          <w:b/>
          <w:sz w:val="22"/>
          <w:szCs w:val="22"/>
          <w:lang w:val="en-US"/>
        </w:rPr>
        <w:t xml:space="preserve">Chemnitz </w:t>
      </w:r>
      <w:r w:rsidR="00217930" w:rsidRPr="004C19E5">
        <w:rPr>
          <w:rFonts w:ascii="Roboto" w:hAnsi="Roboto"/>
          <w:b/>
          <w:sz w:val="22"/>
          <w:szCs w:val="22"/>
          <w:lang w:val="en-US"/>
        </w:rPr>
        <w:t>Universit</w:t>
      </w:r>
      <w:r w:rsidRPr="004C19E5">
        <w:rPr>
          <w:rFonts w:ascii="Roboto" w:hAnsi="Roboto"/>
          <w:b/>
          <w:sz w:val="22"/>
          <w:szCs w:val="22"/>
          <w:lang w:val="en-US"/>
        </w:rPr>
        <w:t>y</w:t>
      </w:r>
      <w:r w:rsidR="00217930" w:rsidRPr="004C19E5">
        <w:rPr>
          <w:rFonts w:ascii="Roboto" w:hAnsi="Roboto"/>
          <w:b/>
          <w:sz w:val="22"/>
          <w:szCs w:val="22"/>
          <w:lang w:val="en-US"/>
        </w:rPr>
        <w:t xml:space="preserve"> </w:t>
      </w:r>
      <w:r w:rsidRPr="004C19E5">
        <w:rPr>
          <w:rFonts w:ascii="Roboto" w:hAnsi="Roboto"/>
          <w:b/>
          <w:sz w:val="22"/>
          <w:szCs w:val="22"/>
          <w:lang w:val="en-US"/>
        </w:rPr>
        <w:t>of Technology</w:t>
      </w:r>
      <w:r w:rsidR="00217930" w:rsidRPr="004C19E5">
        <w:rPr>
          <w:rFonts w:ascii="Roboto" w:hAnsi="Roboto"/>
          <w:b/>
          <w:sz w:val="22"/>
          <w:szCs w:val="22"/>
          <w:lang w:val="en-US"/>
        </w:rPr>
        <w:t xml:space="preserve"> </w:t>
      </w:r>
    </w:p>
    <w:p w14:paraId="60CE6274" w14:textId="77777777" w:rsidR="00217930" w:rsidRPr="004C19E5" w:rsidRDefault="00217930" w:rsidP="008B5722">
      <w:pPr>
        <w:spacing w:after="0" w:line="276" w:lineRule="auto"/>
        <w:ind w:left="1560" w:hanging="851"/>
        <w:rPr>
          <w:rFonts w:ascii="Roboto" w:hAnsi="Roboto"/>
          <w:sz w:val="22"/>
          <w:szCs w:val="22"/>
          <w:lang w:val="en-US"/>
        </w:rPr>
      </w:pPr>
      <w:r w:rsidRPr="004C19E5">
        <w:rPr>
          <w:rFonts w:ascii="Roboto" w:hAnsi="Roboto"/>
          <w:sz w:val="22"/>
          <w:szCs w:val="22"/>
          <w:lang w:val="en-US"/>
        </w:rPr>
        <w:t>Straße der Nationen 62</w:t>
      </w:r>
    </w:p>
    <w:p w14:paraId="68A3DE5F" w14:textId="77777777" w:rsidR="00217930" w:rsidRPr="004C19E5" w:rsidRDefault="00217930" w:rsidP="008B5722">
      <w:pPr>
        <w:spacing w:after="0" w:line="276" w:lineRule="auto"/>
        <w:ind w:left="1560" w:hanging="851"/>
        <w:rPr>
          <w:rFonts w:ascii="Roboto" w:hAnsi="Roboto"/>
          <w:sz w:val="22"/>
          <w:szCs w:val="22"/>
          <w:lang w:val="en-US"/>
        </w:rPr>
      </w:pPr>
      <w:r w:rsidRPr="004C19E5">
        <w:rPr>
          <w:rFonts w:ascii="Roboto" w:hAnsi="Roboto"/>
          <w:sz w:val="22"/>
          <w:szCs w:val="22"/>
          <w:lang w:val="en-US"/>
        </w:rPr>
        <w:t>09111 Chemnitz</w:t>
      </w:r>
    </w:p>
    <w:p w14:paraId="7196C15E" w14:textId="77777777" w:rsidR="00217930" w:rsidRDefault="00CE1BC2" w:rsidP="008B5722">
      <w:pPr>
        <w:spacing w:after="0" w:line="276" w:lineRule="auto"/>
        <w:ind w:left="1560" w:hanging="851"/>
        <w:rPr>
          <w:rFonts w:ascii="Roboto" w:hAnsi="Roboto"/>
          <w:sz w:val="22"/>
          <w:szCs w:val="22"/>
          <w:lang w:val="en-US"/>
        </w:rPr>
      </w:pPr>
      <w:r w:rsidRPr="004C19E5">
        <w:rPr>
          <w:rFonts w:ascii="Roboto" w:hAnsi="Roboto"/>
          <w:sz w:val="22"/>
          <w:szCs w:val="22"/>
          <w:lang w:val="en-US"/>
        </w:rPr>
        <w:t>Represented by the</w:t>
      </w:r>
      <w:r w:rsidR="00217930" w:rsidRPr="004C19E5">
        <w:rPr>
          <w:rFonts w:ascii="Roboto" w:hAnsi="Roboto"/>
          <w:sz w:val="22"/>
          <w:szCs w:val="22"/>
          <w:lang w:val="en-US"/>
        </w:rPr>
        <w:t xml:space="preserve"> Re</w:t>
      </w:r>
      <w:r w:rsidR="00AC2BE1">
        <w:rPr>
          <w:rFonts w:ascii="Roboto" w:hAnsi="Roboto"/>
          <w:sz w:val="22"/>
          <w:szCs w:val="22"/>
          <w:lang w:val="en-US"/>
        </w:rPr>
        <w:t>c</w:t>
      </w:r>
      <w:r w:rsidR="00217930" w:rsidRPr="004C19E5">
        <w:rPr>
          <w:rFonts w:ascii="Roboto" w:hAnsi="Roboto"/>
          <w:sz w:val="22"/>
          <w:szCs w:val="22"/>
          <w:lang w:val="en-US"/>
        </w:rPr>
        <w:t>tor</w:t>
      </w:r>
      <w:r w:rsidR="00B06EFA">
        <w:rPr>
          <w:rFonts w:ascii="Roboto" w:hAnsi="Roboto"/>
          <w:sz w:val="22"/>
          <w:szCs w:val="22"/>
          <w:lang w:val="en-US"/>
        </w:rPr>
        <w:t>, Prof. Dr. Gerd Strohmeier</w:t>
      </w:r>
    </w:p>
    <w:p w14:paraId="3F8531B4" w14:textId="77777777" w:rsidR="00B06EFA" w:rsidRDefault="00B06EFA" w:rsidP="008B5722">
      <w:pPr>
        <w:spacing w:after="0" w:line="276" w:lineRule="auto"/>
        <w:ind w:left="1560" w:hanging="851"/>
        <w:rPr>
          <w:rFonts w:ascii="Roboto" w:hAnsi="Roboto"/>
          <w:sz w:val="22"/>
          <w:szCs w:val="22"/>
          <w:lang w:val="en-US"/>
        </w:rPr>
      </w:pPr>
    </w:p>
    <w:p w14:paraId="73D09849" w14:textId="77777777" w:rsidR="00B06EFA" w:rsidRPr="004C19E5" w:rsidRDefault="00B06EFA" w:rsidP="00B06EFA">
      <w:pPr>
        <w:spacing w:after="0" w:line="276" w:lineRule="auto"/>
        <w:ind w:left="1560" w:hanging="851"/>
        <w:rPr>
          <w:rFonts w:ascii="Roboto" w:hAnsi="Roboto"/>
          <w:b/>
          <w:sz w:val="22"/>
          <w:szCs w:val="22"/>
          <w:lang w:val="en-US"/>
        </w:rPr>
      </w:pPr>
      <w:r w:rsidRPr="004C19E5">
        <w:rPr>
          <w:rFonts w:ascii="Roboto" w:hAnsi="Roboto"/>
          <w:b/>
          <w:sz w:val="22"/>
          <w:szCs w:val="22"/>
          <w:lang w:val="en-US"/>
        </w:rPr>
        <w:t xml:space="preserve">for the professorship </w:t>
      </w:r>
      <w:r w:rsidR="009C7FCD">
        <w:rPr>
          <w:rFonts w:ascii="Roboto" w:hAnsi="Roboto"/>
          <w:b/>
          <w:sz w:val="22"/>
          <w:szCs w:val="22"/>
          <w:highlight w:val="yellow"/>
          <w:lang w:val="en-US"/>
        </w:rPr>
        <w:t>p</w:t>
      </w:r>
      <w:r w:rsidRPr="004C19E5">
        <w:rPr>
          <w:rFonts w:ascii="Roboto" w:hAnsi="Roboto"/>
          <w:b/>
          <w:sz w:val="22"/>
          <w:szCs w:val="22"/>
          <w:highlight w:val="yellow"/>
          <w:lang w:val="en-US"/>
        </w:rPr>
        <w:t>rofessorship title</w:t>
      </w:r>
    </w:p>
    <w:p w14:paraId="246F16D1" w14:textId="77777777" w:rsidR="00B06EFA" w:rsidRPr="004C19E5" w:rsidRDefault="006A2C99" w:rsidP="00B06EFA">
      <w:pPr>
        <w:spacing w:after="0" w:line="276" w:lineRule="auto"/>
        <w:ind w:left="1560" w:hanging="851"/>
        <w:rPr>
          <w:rFonts w:ascii="Roboto" w:hAnsi="Roboto"/>
          <w:sz w:val="22"/>
          <w:szCs w:val="22"/>
          <w:lang w:val="en-US"/>
        </w:rPr>
      </w:pPr>
      <w:r>
        <w:rPr>
          <w:rFonts w:ascii="Roboto" w:hAnsi="Roboto"/>
          <w:sz w:val="22"/>
          <w:szCs w:val="22"/>
          <w:highlight w:val="yellow"/>
          <w:lang w:val="en-US"/>
        </w:rPr>
        <w:t>S</w:t>
      </w:r>
      <w:r w:rsidR="00B06EFA" w:rsidRPr="00B06EFA">
        <w:rPr>
          <w:rFonts w:ascii="Roboto" w:hAnsi="Roboto"/>
          <w:sz w:val="22"/>
          <w:szCs w:val="22"/>
          <w:highlight w:val="yellow"/>
          <w:lang w:val="en-US"/>
        </w:rPr>
        <w:t>treet</w:t>
      </w:r>
    </w:p>
    <w:p w14:paraId="54CB11C9" w14:textId="77777777" w:rsidR="00B06EFA" w:rsidRPr="004C19E5" w:rsidRDefault="00B06EFA" w:rsidP="00B06EFA">
      <w:pPr>
        <w:spacing w:after="0" w:line="276" w:lineRule="auto"/>
        <w:ind w:left="1560" w:hanging="851"/>
        <w:rPr>
          <w:rFonts w:ascii="Roboto" w:hAnsi="Roboto"/>
          <w:sz w:val="22"/>
          <w:szCs w:val="22"/>
          <w:lang w:val="en-US"/>
        </w:rPr>
      </w:pPr>
      <w:r w:rsidRPr="00B06EFA">
        <w:rPr>
          <w:rFonts w:ascii="Roboto" w:hAnsi="Roboto"/>
          <w:sz w:val="22"/>
          <w:szCs w:val="22"/>
          <w:highlight w:val="yellow"/>
          <w:lang w:val="en-US"/>
        </w:rPr>
        <w:t>09111</w:t>
      </w:r>
      <w:r w:rsidRPr="004C19E5">
        <w:rPr>
          <w:rFonts w:ascii="Roboto" w:hAnsi="Roboto"/>
          <w:sz w:val="22"/>
          <w:szCs w:val="22"/>
          <w:lang w:val="en-US"/>
        </w:rPr>
        <w:t xml:space="preserve"> Chemnitz</w:t>
      </w:r>
    </w:p>
    <w:p w14:paraId="0D763F43" w14:textId="77777777" w:rsidR="00B06EFA" w:rsidRPr="004C19E5" w:rsidRDefault="00B06EFA" w:rsidP="00B06EFA">
      <w:pPr>
        <w:spacing w:after="0" w:line="276" w:lineRule="auto"/>
        <w:ind w:left="1560" w:hanging="851"/>
        <w:rPr>
          <w:rFonts w:ascii="Roboto" w:hAnsi="Roboto"/>
          <w:sz w:val="22"/>
          <w:szCs w:val="22"/>
          <w:lang w:val="en-US"/>
        </w:rPr>
      </w:pPr>
      <w:r w:rsidRPr="004C19E5">
        <w:rPr>
          <w:rFonts w:ascii="Roboto" w:hAnsi="Roboto"/>
          <w:sz w:val="22"/>
          <w:szCs w:val="22"/>
          <w:lang w:val="en-US"/>
        </w:rPr>
        <w:t xml:space="preserve">Represented by the </w:t>
      </w:r>
      <w:r w:rsidR="00974D86">
        <w:rPr>
          <w:rFonts w:ascii="Roboto" w:hAnsi="Roboto"/>
          <w:sz w:val="22"/>
          <w:szCs w:val="22"/>
          <w:lang w:val="en-US"/>
        </w:rPr>
        <w:t>P</w:t>
      </w:r>
      <w:r>
        <w:rPr>
          <w:rFonts w:ascii="Roboto" w:hAnsi="Roboto"/>
          <w:sz w:val="22"/>
          <w:szCs w:val="22"/>
          <w:lang w:val="en-US"/>
        </w:rPr>
        <w:t xml:space="preserve">rofessorship holder, </w:t>
      </w:r>
      <w:r w:rsidR="00EE2189" w:rsidRPr="00974D86">
        <w:rPr>
          <w:rFonts w:ascii="Roboto" w:hAnsi="Roboto"/>
          <w:sz w:val="22"/>
          <w:szCs w:val="22"/>
          <w:lang w:val="en-US"/>
        </w:rPr>
        <w:t xml:space="preserve">Prof. Dr. </w:t>
      </w:r>
      <w:r w:rsidRPr="00B06EFA">
        <w:rPr>
          <w:rFonts w:ascii="Roboto" w:hAnsi="Roboto"/>
          <w:sz w:val="22"/>
          <w:szCs w:val="22"/>
          <w:highlight w:val="yellow"/>
          <w:lang w:val="en-US"/>
        </w:rPr>
        <w:t>name</w:t>
      </w:r>
    </w:p>
    <w:p w14:paraId="0C65AEC1" w14:textId="77777777" w:rsidR="00217930" w:rsidRPr="004C19E5" w:rsidRDefault="00217930" w:rsidP="008B5722">
      <w:pPr>
        <w:spacing w:after="0" w:line="276" w:lineRule="auto"/>
        <w:ind w:left="851"/>
        <w:rPr>
          <w:rFonts w:ascii="Roboto" w:hAnsi="Roboto"/>
          <w:sz w:val="22"/>
          <w:szCs w:val="22"/>
          <w:lang w:val="en-US"/>
        </w:rPr>
      </w:pPr>
    </w:p>
    <w:p w14:paraId="33EDEB8B" w14:textId="77777777" w:rsidR="00A31DEC" w:rsidRPr="004C19E5" w:rsidRDefault="00A31DEC" w:rsidP="008B5722">
      <w:pPr>
        <w:spacing w:after="0" w:line="276" w:lineRule="auto"/>
        <w:ind w:left="851"/>
        <w:jc w:val="right"/>
        <w:rPr>
          <w:rFonts w:ascii="Roboto" w:hAnsi="Roboto"/>
          <w:b/>
          <w:sz w:val="22"/>
          <w:szCs w:val="22"/>
          <w:lang w:val="en-US"/>
        </w:rPr>
      </w:pPr>
    </w:p>
    <w:p w14:paraId="49720DA2" w14:textId="77777777" w:rsidR="009B3CD8" w:rsidRPr="004C19E5" w:rsidRDefault="00BF2877" w:rsidP="000F2761">
      <w:pPr>
        <w:spacing w:after="0" w:line="276" w:lineRule="auto"/>
        <w:ind w:left="360"/>
        <w:jc w:val="center"/>
        <w:rPr>
          <w:rFonts w:ascii="Roboto" w:hAnsi="Roboto"/>
          <w:sz w:val="22"/>
          <w:szCs w:val="22"/>
          <w:lang w:val="en-US"/>
        </w:rPr>
      </w:pPr>
      <w:r w:rsidRPr="004C19E5">
        <w:rPr>
          <w:rFonts w:ascii="Roboto" w:hAnsi="Roboto"/>
          <w:sz w:val="22"/>
          <w:szCs w:val="22"/>
          <w:lang w:val="en-US"/>
        </w:rPr>
        <w:t xml:space="preserve">- </w:t>
      </w:r>
      <w:r w:rsidR="00CE1BC2" w:rsidRPr="004C19E5">
        <w:rPr>
          <w:rFonts w:ascii="Roboto" w:hAnsi="Roboto"/>
          <w:sz w:val="22"/>
          <w:szCs w:val="22"/>
          <w:lang w:val="en-US"/>
        </w:rPr>
        <w:t>hereinafter individually or jointly</w:t>
      </w:r>
      <w:r w:rsidR="009B3CD8" w:rsidRPr="004C19E5">
        <w:rPr>
          <w:rFonts w:ascii="Roboto" w:hAnsi="Roboto"/>
          <w:sz w:val="22"/>
          <w:szCs w:val="22"/>
          <w:lang w:val="en-US"/>
        </w:rPr>
        <w:t xml:space="preserve"> „</w:t>
      </w:r>
      <w:r w:rsidR="00CE1BC2" w:rsidRPr="004C19E5">
        <w:rPr>
          <w:rFonts w:ascii="Roboto" w:hAnsi="Roboto"/>
          <w:sz w:val="22"/>
          <w:szCs w:val="22"/>
          <w:lang w:val="en-US"/>
        </w:rPr>
        <w:t>Party</w:t>
      </w:r>
      <w:r w:rsidR="002124E4" w:rsidRPr="004C19E5">
        <w:rPr>
          <w:rFonts w:ascii="Roboto" w:hAnsi="Roboto"/>
          <w:sz w:val="22"/>
          <w:szCs w:val="22"/>
          <w:lang w:val="en-US"/>
        </w:rPr>
        <w:t>/</w:t>
      </w:r>
      <w:r w:rsidR="00CE1BC2" w:rsidRPr="004C19E5">
        <w:rPr>
          <w:rFonts w:ascii="Roboto" w:hAnsi="Roboto"/>
          <w:sz w:val="22"/>
          <w:szCs w:val="22"/>
          <w:lang w:val="en-US"/>
        </w:rPr>
        <w:t>ies</w:t>
      </w:r>
      <w:r w:rsidR="009B3CD8" w:rsidRPr="004C19E5">
        <w:rPr>
          <w:rFonts w:ascii="Roboto" w:hAnsi="Roboto"/>
          <w:sz w:val="22"/>
          <w:szCs w:val="22"/>
          <w:lang w:val="en-US"/>
        </w:rPr>
        <w:t xml:space="preserve">“ </w:t>
      </w:r>
      <w:r w:rsidR="00F118EB" w:rsidRPr="004C19E5">
        <w:rPr>
          <w:rFonts w:ascii="Roboto" w:hAnsi="Roboto"/>
          <w:sz w:val="22"/>
          <w:szCs w:val="22"/>
          <w:lang w:val="en-US"/>
        </w:rPr>
        <w:t>–</w:t>
      </w:r>
    </w:p>
    <w:p w14:paraId="3781ED66" w14:textId="77777777" w:rsidR="00F118EB" w:rsidRPr="004C19E5" w:rsidRDefault="00F118EB" w:rsidP="008B5722">
      <w:pPr>
        <w:spacing w:after="0" w:line="276" w:lineRule="auto"/>
        <w:ind w:left="360"/>
        <w:jc w:val="right"/>
        <w:rPr>
          <w:rFonts w:ascii="Roboto" w:hAnsi="Roboto"/>
          <w:sz w:val="22"/>
          <w:szCs w:val="22"/>
          <w:lang w:val="en-US"/>
        </w:rPr>
      </w:pPr>
    </w:p>
    <w:p w14:paraId="0E7D2AF7" w14:textId="77777777" w:rsidR="00F118EB" w:rsidRPr="004C19E5" w:rsidRDefault="00F118EB" w:rsidP="008B5722">
      <w:pPr>
        <w:spacing w:after="0" w:line="276" w:lineRule="auto"/>
        <w:ind w:left="360"/>
        <w:jc w:val="right"/>
        <w:rPr>
          <w:rFonts w:ascii="Roboto" w:hAnsi="Roboto"/>
          <w:sz w:val="22"/>
          <w:szCs w:val="22"/>
          <w:lang w:val="en-US"/>
        </w:rPr>
      </w:pPr>
    </w:p>
    <w:p w14:paraId="72E5EF17" w14:textId="77777777" w:rsidR="00F118EB" w:rsidRPr="004C19E5" w:rsidRDefault="00F118EB" w:rsidP="008B5722">
      <w:pPr>
        <w:spacing w:after="0" w:line="276" w:lineRule="auto"/>
        <w:ind w:left="360"/>
        <w:jc w:val="right"/>
        <w:rPr>
          <w:rFonts w:ascii="Roboto" w:hAnsi="Roboto"/>
          <w:sz w:val="22"/>
          <w:szCs w:val="22"/>
          <w:lang w:val="en-US"/>
        </w:rPr>
      </w:pPr>
    </w:p>
    <w:p w14:paraId="7A122962" w14:textId="77777777" w:rsidR="00CE1BC2" w:rsidRPr="004C19E5" w:rsidRDefault="00CE1BC2" w:rsidP="00CE1BC2">
      <w:pPr>
        <w:spacing w:after="0" w:line="276" w:lineRule="auto"/>
        <w:jc w:val="center"/>
        <w:rPr>
          <w:rFonts w:ascii="Roboto" w:hAnsi="Roboto"/>
          <w:b/>
          <w:sz w:val="22"/>
          <w:szCs w:val="22"/>
          <w:lang w:val="en-US"/>
        </w:rPr>
      </w:pPr>
      <w:r w:rsidRPr="004C19E5">
        <w:rPr>
          <w:rFonts w:ascii="Roboto" w:hAnsi="Roboto"/>
          <w:b/>
          <w:sz w:val="22"/>
          <w:szCs w:val="22"/>
          <w:lang w:val="en-US"/>
        </w:rPr>
        <w:t>Preamble</w:t>
      </w:r>
    </w:p>
    <w:p w14:paraId="25CA8153" w14:textId="032912B6" w:rsidR="00831AA6" w:rsidRPr="005240C3" w:rsidRDefault="00CE1BC2" w:rsidP="005240C3">
      <w:pPr>
        <w:pStyle w:val="HTMLVorformatiert"/>
        <w:jc w:val="both"/>
        <w:rPr>
          <w:sz w:val="22"/>
          <w:szCs w:val="22"/>
          <w:lang w:val="en-US"/>
        </w:rPr>
      </w:pPr>
      <w:r w:rsidRPr="005240C3">
        <w:rPr>
          <w:rFonts w:ascii="Roboto" w:hAnsi="Roboto"/>
          <w:sz w:val="22"/>
          <w:szCs w:val="22"/>
          <w:lang w:val="en-US"/>
        </w:rPr>
        <w:t>The purpose of this agreement is to protect confidential information exchanged between the parties in connection with the</w:t>
      </w:r>
      <w:r w:rsidR="00831AA6" w:rsidRPr="005240C3">
        <w:rPr>
          <w:rFonts w:ascii="Roboto" w:hAnsi="Roboto"/>
          <w:sz w:val="22"/>
          <w:szCs w:val="22"/>
          <w:lang w:val="en-US"/>
        </w:rPr>
        <w:t xml:space="preserve"> </w:t>
      </w:r>
      <w:r w:rsidR="008D4725">
        <w:rPr>
          <w:rFonts w:ascii="Roboto" w:hAnsi="Roboto"/>
          <w:sz w:val="22"/>
          <w:szCs w:val="22"/>
          <w:lang w:val="en-US"/>
        </w:rPr>
        <w:t>dissertation</w:t>
      </w:r>
      <w:r w:rsidR="00831AA6" w:rsidRPr="005240C3">
        <w:rPr>
          <w:rFonts w:ascii="Roboto" w:hAnsi="Roboto"/>
          <w:sz w:val="22"/>
          <w:szCs w:val="22"/>
          <w:lang w:val="en-US"/>
        </w:rPr>
        <w:t xml:space="preserve"> of </w:t>
      </w:r>
      <w:r w:rsidR="00831AA6" w:rsidRPr="005240C3">
        <w:rPr>
          <w:rFonts w:ascii="Roboto" w:hAnsi="Roboto"/>
          <w:sz w:val="22"/>
          <w:szCs w:val="22"/>
          <w:highlight w:val="yellow"/>
          <w:lang w:val="en-US"/>
        </w:rPr>
        <w:t xml:space="preserve">Mr./Mrs. </w:t>
      </w:r>
      <w:r w:rsidR="009C7FCD">
        <w:rPr>
          <w:rFonts w:ascii="Roboto" w:hAnsi="Roboto"/>
          <w:sz w:val="22"/>
          <w:szCs w:val="22"/>
          <w:highlight w:val="yellow"/>
          <w:lang w:val="en-US"/>
        </w:rPr>
        <w:t>n</w:t>
      </w:r>
      <w:r w:rsidR="00831AA6" w:rsidRPr="005240C3">
        <w:rPr>
          <w:rFonts w:ascii="Roboto" w:hAnsi="Roboto"/>
          <w:sz w:val="22"/>
          <w:szCs w:val="22"/>
          <w:highlight w:val="yellow"/>
          <w:lang w:val="en-US"/>
        </w:rPr>
        <w:t>ame</w:t>
      </w:r>
      <w:r w:rsidR="00831AA6" w:rsidRPr="005240C3">
        <w:rPr>
          <w:rFonts w:ascii="Roboto" w:hAnsi="Roboto"/>
          <w:sz w:val="22"/>
          <w:szCs w:val="22"/>
          <w:lang w:val="en-US"/>
        </w:rPr>
        <w:t xml:space="preserve"> (“</w:t>
      </w:r>
      <w:r w:rsidR="008D4725">
        <w:rPr>
          <w:rFonts w:ascii="Roboto" w:hAnsi="Roboto"/>
          <w:sz w:val="22"/>
          <w:szCs w:val="22"/>
          <w:highlight w:val="yellow"/>
          <w:lang w:val="en-US"/>
        </w:rPr>
        <w:t>dissertation</w:t>
      </w:r>
      <w:r w:rsidR="00831AA6" w:rsidRPr="005240C3">
        <w:rPr>
          <w:rFonts w:ascii="Roboto" w:hAnsi="Roboto"/>
          <w:sz w:val="22"/>
          <w:szCs w:val="22"/>
          <w:highlight w:val="yellow"/>
          <w:lang w:val="en-US"/>
        </w:rPr>
        <w:t xml:space="preserve"> tit</w:t>
      </w:r>
      <w:r w:rsidR="00831AA6" w:rsidRPr="00D251FE">
        <w:rPr>
          <w:rFonts w:ascii="Roboto" w:hAnsi="Roboto"/>
          <w:sz w:val="22"/>
          <w:szCs w:val="22"/>
          <w:highlight w:val="yellow"/>
          <w:lang w:val="en-US"/>
        </w:rPr>
        <w:t>l</w:t>
      </w:r>
      <w:r w:rsidR="00D251FE" w:rsidRPr="00D251FE">
        <w:rPr>
          <w:rFonts w:ascii="Roboto" w:hAnsi="Roboto"/>
          <w:sz w:val="22"/>
          <w:szCs w:val="22"/>
          <w:highlight w:val="yellow"/>
          <w:lang w:val="en-US"/>
        </w:rPr>
        <w:t>e</w:t>
      </w:r>
      <w:r w:rsidR="00831AA6" w:rsidRPr="005240C3">
        <w:rPr>
          <w:rFonts w:ascii="Roboto" w:hAnsi="Roboto"/>
          <w:sz w:val="22"/>
          <w:szCs w:val="22"/>
          <w:lang w:val="en-US"/>
        </w:rPr>
        <w:t>”)</w:t>
      </w:r>
      <w:r w:rsidRPr="005240C3">
        <w:rPr>
          <w:rFonts w:ascii="Roboto" w:hAnsi="Roboto"/>
          <w:sz w:val="22"/>
          <w:szCs w:val="22"/>
          <w:lang w:val="en-US"/>
        </w:rPr>
        <w:t>.</w:t>
      </w:r>
    </w:p>
    <w:p w14:paraId="64D01635" w14:textId="77777777" w:rsidR="008B5722" w:rsidRPr="004C19E5" w:rsidRDefault="008B5722" w:rsidP="005240C3">
      <w:pPr>
        <w:tabs>
          <w:tab w:val="clear" w:pos="851"/>
        </w:tabs>
        <w:spacing w:after="0" w:line="276" w:lineRule="auto"/>
        <w:jc w:val="both"/>
        <w:rPr>
          <w:rFonts w:ascii="Roboto" w:hAnsi="Roboto"/>
          <w:sz w:val="22"/>
          <w:szCs w:val="22"/>
          <w:lang w:val="en-US"/>
        </w:rPr>
      </w:pPr>
    </w:p>
    <w:p w14:paraId="1DF0CCEB" w14:textId="77777777" w:rsidR="008B5722" w:rsidRPr="004C19E5" w:rsidRDefault="008B5722" w:rsidP="008B5722">
      <w:pPr>
        <w:spacing w:after="0" w:line="276" w:lineRule="auto"/>
        <w:rPr>
          <w:rFonts w:ascii="Roboto" w:hAnsi="Roboto"/>
          <w:b/>
          <w:bCs/>
          <w:color w:val="000000"/>
          <w:sz w:val="22"/>
          <w:szCs w:val="22"/>
          <w:lang w:val="en-US"/>
        </w:rPr>
      </w:pPr>
    </w:p>
    <w:p w14:paraId="39F208CC" w14:textId="77777777" w:rsidR="00A90AC2" w:rsidRDefault="00A90AC2" w:rsidP="008B5722">
      <w:pPr>
        <w:spacing w:after="0" w:line="276" w:lineRule="auto"/>
        <w:rPr>
          <w:rFonts w:ascii="Roboto" w:hAnsi="Roboto"/>
          <w:b/>
          <w:bCs/>
          <w:color w:val="000000"/>
          <w:sz w:val="22"/>
          <w:szCs w:val="22"/>
          <w:lang w:val="en-US"/>
        </w:rPr>
      </w:pPr>
    </w:p>
    <w:p w14:paraId="15484125" w14:textId="77777777" w:rsidR="00A90AC2" w:rsidRPr="004C19E5" w:rsidRDefault="00A90AC2" w:rsidP="008B5722">
      <w:pPr>
        <w:spacing w:after="0" w:line="276" w:lineRule="auto"/>
        <w:rPr>
          <w:rFonts w:ascii="Roboto" w:hAnsi="Roboto"/>
          <w:b/>
          <w:bCs/>
          <w:color w:val="000000"/>
          <w:sz w:val="22"/>
          <w:szCs w:val="22"/>
          <w:lang w:val="en-US"/>
        </w:rPr>
      </w:pPr>
    </w:p>
    <w:p w14:paraId="0FF7E36A" w14:textId="77777777" w:rsidR="008B5722" w:rsidRPr="004C19E5" w:rsidRDefault="008B5722" w:rsidP="008B5722">
      <w:pPr>
        <w:spacing w:after="0" w:line="276" w:lineRule="auto"/>
        <w:rPr>
          <w:rFonts w:ascii="Roboto" w:hAnsi="Roboto"/>
          <w:b/>
          <w:bCs/>
          <w:color w:val="000000"/>
          <w:sz w:val="22"/>
          <w:szCs w:val="22"/>
          <w:lang w:val="en-US"/>
        </w:rPr>
      </w:pPr>
    </w:p>
    <w:p w14:paraId="33DC0B1D" w14:textId="77777777" w:rsidR="00FD1581" w:rsidRPr="004C19E5" w:rsidRDefault="00FD1581" w:rsidP="008B5722">
      <w:pPr>
        <w:spacing w:after="0" w:line="276" w:lineRule="auto"/>
        <w:rPr>
          <w:rFonts w:ascii="Roboto" w:hAnsi="Roboto"/>
          <w:b/>
          <w:bCs/>
          <w:color w:val="000000"/>
          <w:sz w:val="22"/>
          <w:szCs w:val="22"/>
          <w:lang w:val="en-US"/>
        </w:rPr>
      </w:pPr>
      <w:r w:rsidRPr="004C19E5">
        <w:rPr>
          <w:rFonts w:ascii="Roboto" w:hAnsi="Roboto"/>
          <w:b/>
          <w:bCs/>
          <w:color w:val="000000"/>
          <w:sz w:val="22"/>
          <w:szCs w:val="22"/>
          <w:lang w:val="en-US"/>
        </w:rPr>
        <w:t>_______________________________________</w:t>
      </w:r>
    </w:p>
    <w:p w14:paraId="1BA31474" w14:textId="77777777" w:rsidR="0084201E" w:rsidRPr="004C19E5" w:rsidRDefault="00CE1BC2" w:rsidP="006A2C99">
      <w:pPr>
        <w:tabs>
          <w:tab w:val="clear" w:pos="851"/>
          <w:tab w:val="left" w:pos="5940"/>
        </w:tabs>
        <w:spacing w:after="0" w:line="240" w:lineRule="auto"/>
        <w:rPr>
          <w:rFonts w:ascii="Roboto" w:hAnsi="Roboto"/>
          <w:b/>
          <w:sz w:val="22"/>
          <w:szCs w:val="22"/>
          <w:lang w:val="en-US"/>
        </w:rPr>
      </w:pPr>
      <w:r w:rsidRPr="004C19E5">
        <w:rPr>
          <w:rFonts w:ascii="Roboto" w:hAnsi="Roboto"/>
          <w:sz w:val="18"/>
          <w:szCs w:val="18"/>
          <w:lang w:val="en-US"/>
        </w:rPr>
        <w:t>* For reasons of better readability, the generic masculine is generally used in the following. All references to persons apply to persons with any gender identity.</w:t>
      </w:r>
      <w:r w:rsidR="0084201E" w:rsidRPr="004C19E5">
        <w:rPr>
          <w:rFonts w:ascii="Roboto" w:hAnsi="Roboto"/>
          <w:b/>
          <w:sz w:val="22"/>
          <w:szCs w:val="22"/>
          <w:lang w:val="en-US"/>
        </w:rPr>
        <w:br w:type="page"/>
      </w:r>
    </w:p>
    <w:p w14:paraId="5A547377" w14:textId="77777777" w:rsidR="00C92E06" w:rsidRDefault="00C92E06" w:rsidP="008B5722">
      <w:pPr>
        <w:spacing w:after="0" w:line="276" w:lineRule="auto"/>
        <w:jc w:val="center"/>
        <w:rPr>
          <w:rFonts w:ascii="Roboto" w:hAnsi="Roboto"/>
          <w:b/>
          <w:sz w:val="22"/>
          <w:szCs w:val="22"/>
          <w:lang w:val="de-DE"/>
        </w:rPr>
      </w:pPr>
      <w:r>
        <w:rPr>
          <w:rFonts w:ascii="Roboto" w:hAnsi="Roboto"/>
          <w:b/>
          <w:sz w:val="22"/>
          <w:szCs w:val="22"/>
          <w:lang w:val="de-DE"/>
        </w:rPr>
        <w:lastRenderedPageBreak/>
        <w:t>§ 1</w:t>
      </w:r>
    </w:p>
    <w:p w14:paraId="74DE8773" w14:textId="77777777" w:rsidR="002124E4" w:rsidRDefault="002124E4" w:rsidP="008B5722">
      <w:pPr>
        <w:spacing w:after="0" w:line="276" w:lineRule="auto"/>
        <w:jc w:val="center"/>
        <w:rPr>
          <w:rFonts w:ascii="Roboto" w:hAnsi="Roboto"/>
          <w:b/>
          <w:sz w:val="22"/>
          <w:szCs w:val="22"/>
          <w:lang w:val="de-DE"/>
        </w:rPr>
      </w:pPr>
      <w:r w:rsidRPr="00451706">
        <w:rPr>
          <w:rFonts w:ascii="Roboto" w:hAnsi="Roboto"/>
          <w:b/>
          <w:sz w:val="22"/>
          <w:szCs w:val="22"/>
          <w:lang w:val="de-DE"/>
        </w:rPr>
        <w:t>Definition</w:t>
      </w:r>
      <w:r w:rsidR="00CE1BC2">
        <w:rPr>
          <w:rFonts w:ascii="Roboto" w:hAnsi="Roboto"/>
          <w:b/>
          <w:sz w:val="22"/>
          <w:szCs w:val="22"/>
          <w:lang w:val="de-DE"/>
        </w:rPr>
        <w:t>s</w:t>
      </w:r>
    </w:p>
    <w:p w14:paraId="17FF4436" w14:textId="77777777" w:rsidR="00511D16" w:rsidRDefault="00CE1BC2" w:rsidP="00974D86">
      <w:pPr>
        <w:pStyle w:val="Listenabsatz"/>
        <w:numPr>
          <w:ilvl w:val="0"/>
          <w:numId w:val="3"/>
        </w:numPr>
        <w:tabs>
          <w:tab w:val="clear" w:pos="851"/>
        </w:tabs>
        <w:spacing w:after="0" w:line="240" w:lineRule="auto"/>
        <w:ind w:left="425" w:hanging="425"/>
        <w:jc w:val="both"/>
        <w:rPr>
          <w:rFonts w:ascii="Roboto" w:hAnsi="Roboto"/>
          <w:sz w:val="22"/>
          <w:szCs w:val="22"/>
          <w:lang w:val="en-US"/>
        </w:rPr>
      </w:pPr>
      <w:r w:rsidRPr="004C19E5">
        <w:rPr>
          <w:rFonts w:ascii="Roboto" w:hAnsi="Roboto"/>
          <w:b/>
          <w:sz w:val="22"/>
          <w:szCs w:val="22"/>
          <w:lang w:val="en-US"/>
        </w:rPr>
        <w:t xml:space="preserve">Receiving Party: </w:t>
      </w:r>
      <w:r w:rsidRPr="004C19E5">
        <w:rPr>
          <w:rFonts w:ascii="Roboto" w:hAnsi="Roboto"/>
          <w:sz w:val="22"/>
          <w:szCs w:val="22"/>
          <w:lang w:val="en-US"/>
        </w:rPr>
        <w:t>Party that receiving information from another Party</w:t>
      </w:r>
      <w:r w:rsidR="006A2C99">
        <w:rPr>
          <w:rFonts w:ascii="Roboto" w:hAnsi="Roboto"/>
          <w:sz w:val="22"/>
          <w:szCs w:val="22"/>
          <w:lang w:val="en-US"/>
        </w:rPr>
        <w:t>.</w:t>
      </w:r>
    </w:p>
    <w:p w14:paraId="36E881CB" w14:textId="77777777" w:rsidR="00D0338A" w:rsidRPr="004C19E5" w:rsidRDefault="00D0338A" w:rsidP="00D0338A">
      <w:pPr>
        <w:pStyle w:val="Listenabsatz"/>
        <w:numPr>
          <w:ilvl w:val="0"/>
          <w:numId w:val="3"/>
        </w:numPr>
        <w:tabs>
          <w:tab w:val="clear" w:pos="851"/>
        </w:tabs>
        <w:spacing w:after="0" w:line="240" w:lineRule="auto"/>
        <w:ind w:left="425" w:hanging="425"/>
        <w:jc w:val="both"/>
        <w:rPr>
          <w:rFonts w:ascii="Roboto" w:hAnsi="Roboto"/>
          <w:sz w:val="22"/>
          <w:szCs w:val="22"/>
          <w:lang w:val="en-US"/>
        </w:rPr>
      </w:pPr>
      <w:r w:rsidRPr="004C19E5">
        <w:rPr>
          <w:rFonts w:ascii="Roboto" w:hAnsi="Roboto"/>
          <w:b/>
          <w:sz w:val="22"/>
          <w:szCs w:val="22"/>
          <w:lang w:val="en-US"/>
        </w:rPr>
        <w:t xml:space="preserve">Transmitting Party: </w:t>
      </w:r>
      <w:r w:rsidRPr="004C19E5">
        <w:rPr>
          <w:rFonts w:ascii="Roboto" w:hAnsi="Roboto"/>
          <w:sz w:val="22"/>
          <w:szCs w:val="22"/>
          <w:lang w:val="en-US"/>
        </w:rPr>
        <w:t>Party that provides information to another Party.</w:t>
      </w:r>
    </w:p>
    <w:p w14:paraId="10C808BD" w14:textId="77777777" w:rsidR="00294EDD" w:rsidRPr="004C19E5" w:rsidRDefault="000F2761" w:rsidP="00974D86">
      <w:pPr>
        <w:pStyle w:val="Listenabsatz"/>
        <w:numPr>
          <w:ilvl w:val="0"/>
          <w:numId w:val="3"/>
        </w:numPr>
        <w:tabs>
          <w:tab w:val="clear" w:pos="851"/>
        </w:tabs>
        <w:spacing w:after="0" w:line="240" w:lineRule="auto"/>
        <w:ind w:left="425" w:hanging="425"/>
        <w:jc w:val="both"/>
        <w:rPr>
          <w:rFonts w:ascii="Roboto" w:hAnsi="Roboto"/>
          <w:sz w:val="22"/>
          <w:szCs w:val="22"/>
          <w:lang w:val="en-US"/>
        </w:rPr>
      </w:pPr>
      <w:r>
        <w:rPr>
          <w:rFonts w:ascii="Roboto" w:hAnsi="Roboto"/>
          <w:b/>
          <w:sz w:val="22"/>
          <w:szCs w:val="22"/>
          <w:lang w:val="en-US"/>
        </w:rPr>
        <w:t>Inf</w:t>
      </w:r>
      <w:r w:rsidR="002124E4" w:rsidRPr="004C19E5">
        <w:rPr>
          <w:rFonts w:ascii="Roboto" w:hAnsi="Roboto"/>
          <w:b/>
          <w:sz w:val="22"/>
          <w:szCs w:val="22"/>
          <w:lang w:val="en-US"/>
        </w:rPr>
        <w:t>ormation</w:t>
      </w:r>
      <w:r w:rsidR="002124E4" w:rsidRPr="004C19E5">
        <w:rPr>
          <w:rFonts w:ascii="Roboto" w:hAnsi="Roboto"/>
          <w:sz w:val="22"/>
          <w:szCs w:val="22"/>
          <w:lang w:val="en-US"/>
        </w:rPr>
        <w:t xml:space="preserve">: </w:t>
      </w:r>
      <w:r w:rsidR="00CE1BC2" w:rsidRPr="004C19E5">
        <w:rPr>
          <w:rFonts w:ascii="Roboto" w:hAnsi="Roboto"/>
          <w:sz w:val="22"/>
          <w:szCs w:val="22"/>
          <w:lang w:val="en-US"/>
        </w:rPr>
        <w:t>Data and documents, in particular documents, processes, formulas, drafts, drawings, designs, know-how, software, technology, trade secrets and inventions, prototypes and tools, quality management, marketing, financial or business data.</w:t>
      </w:r>
    </w:p>
    <w:p w14:paraId="6503F2C8" w14:textId="77777777" w:rsidR="00294EDD" w:rsidRPr="004C19E5" w:rsidRDefault="00CE1BC2" w:rsidP="00974D86">
      <w:pPr>
        <w:pStyle w:val="Listenabsatz"/>
        <w:numPr>
          <w:ilvl w:val="0"/>
          <w:numId w:val="3"/>
        </w:numPr>
        <w:tabs>
          <w:tab w:val="clear" w:pos="851"/>
        </w:tabs>
        <w:spacing w:after="0" w:line="240" w:lineRule="auto"/>
        <w:ind w:left="425" w:hanging="425"/>
        <w:jc w:val="both"/>
        <w:rPr>
          <w:rFonts w:ascii="Roboto" w:hAnsi="Roboto"/>
          <w:sz w:val="22"/>
          <w:szCs w:val="22"/>
          <w:lang w:val="en-US"/>
        </w:rPr>
      </w:pPr>
      <w:r w:rsidRPr="004C19E5">
        <w:rPr>
          <w:rFonts w:ascii="Roboto" w:hAnsi="Roboto"/>
          <w:b/>
          <w:sz w:val="22"/>
          <w:szCs w:val="22"/>
          <w:lang w:val="en-US"/>
        </w:rPr>
        <w:t xml:space="preserve">Group company: </w:t>
      </w:r>
      <w:r w:rsidRPr="004C19E5">
        <w:rPr>
          <w:rFonts w:ascii="Roboto" w:hAnsi="Roboto"/>
          <w:sz w:val="22"/>
          <w:szCs w:val="22"/>
          <w:lang w:val="en-US"/>
        </w:rPr>
        <w:t>Any company in which one Party is able, directly or indirectly, to exercise more than 50% of the voting rights or to exercise de facto control and/or authority to issue instructions over management.</w:t>
      </w:r>
    </w:p>
    <w:p w14:paraId="6385BE5E" w14:textId="77777777" w:rsidR="00511D16" w:rsidRPr="004C19E5" w:rsidRDefault="00CE1BC2" w:rsidP="00974D86">
      <w:pPr>
        <w:pStyle w:val="Listenabsatz"/>
        <w:numPr>
          <w:ilvl w:val="0"/>
          <w:numId w:val="3"/>
        </w:numPr>
        <w:tabs>
          <w:tab w:val="clear" w:pos="851"/>
        </w:tabs>
        <w:spacing w:after="0" w:line="240" w:lineRule="auto"/>
        <w:ind w:left="425" w:hanging="425"/>
        <w:jc w:val="both"/>
        <w:rPr>
          <w:rFonts w:ascii="Roboto" w:hAnsi="Roboto"/>
          <w:sz w:val="22"/>
          <w:szCs w:val="22"/>
          <w:lang w:val="en-US"/>
        </w:rPr>
      </w:pPr>
      <w:r w:rsidRPr="004C19E5">
        <w:rPr>
          <w:rFonts w:ascii="Roboto" w:hAnsi="Roboto"/>
          <w:b/>
          <w:sz w:val="22"/>
          <w:szCs w:val="22"/>
          <w:lang w:val="en-US"/>
        </w:rPr>
        <w:t xml:space="preserve">Affiliated company: </w:t>
      </w:r>
      <w:r w:rsidRPr="004C19E5">
        <w:rPr>
          <w:rFonts w:ascii="Roboto" w:hAnsi="Roboto"/>
          <w:sz w:val="22"/>
          <w:szCs w:val="22"/>
          <w:lang w:val="en-US"/>
        </w:rPr>
        <w:t>Company within the meaning of § 15 of the German Stock Corporation Act (AktG).</w:t>
      </w:r>
      <w:r w:rsidR="00511D16" w:rsidRPr="004C19E5">
        <w:rPr>
          <w:rFonts w:ascii="Roboto" w:hAnsi="Roboto"/>
          <w:sz w:val="22"/>
          <w:szCs w:val="22"/>
          <w:lang w:val="en-US"/>
        </w:rPr>
        <w:t xml:space="preserve"> </w:t>
      </w:r>
    </w:p>
    <w:p w14:paraId="1CE50294" w14:textId="77777777" w:rsidR="00511D16" w:rsidRPr="004C19E5" w:rsidRDefault="00511D16" w:rsidP="008B5722">
      <w:pPr>
        <w:spacing w:after="0" w:line="276" w:lineRule="auto"/>
        <w:rPr>
          <w:rFonts w:ascii="Roboto" w:hAnsi="Roboto"/>
          <w:sz w:val="22"/>
          <w:szCs w:val="22"/>
          <w:lang w:val="en-US"/>
        </w:rPr>
      </w:pPr>
    </w:p>
    <w:p w14:paraId="18A0A6DC" w14:textId="77777777" w:rsidR="00C92E06" w:rsidRDefault="00C92E06" w:rsidP="008B5722">
      <w:pPr>
        <w:spacing w:after="0" w:line="276" w:lineRule="auto"/>
        <w:jc w:val="center"/>
        <w:rPr>
          <w:rFonts w:ascii="Roboto" w:hAnsi="Roboto"/>
          <w:b/>
          <w:sz w:val="22"/>
          <w:szCs w:val="22"/>
          <w:lang w:val="de-DE"/>
        </w:rPr>
      </w:pPr>
      <w:r>
        <w:rPr>
          <w:rFonts w:ascii="Roboto" w:hAnsi="Roboto"/>
          <w:b/>
          <w:sz w:val="22"/>
          <w:szCs w:val="22"/>
          <w:lang w:val="de-DE"/>
        </w:rPr>
        <w:t>§ 2</w:t>
      </w:r>
    </w:p>
    <w:p w14:paraId="662DF726" w14:textId="77777777" w:rsidR="002124E4" w:rsidRDefault="00CE1BC2" w:rsidP="008B5722">
      <w:pPr>
        <w:spacing w:after="0" w:line="276" w:lineRule="auto"/>
        <w:jc w:val="center"/>
        <w:rPr>
          <w:rFonts w:ascii="Roboto" w:hAnsi="Roboto"/>
          <w:b/>
          <w:sz w:val="22"/>
          <w:szCs w:val="22"/>
          <w:lang w:val="de-DE"/>
        </w:rPr>
      </w:pPr>
      <w:r w:rsidRPr="00CE1BC2">
        <w:rPr>
          <w:rFonts w:ascii="Roboto" w:hAnsi="Roboto"/>
          <w:b/>
          <w:sz w:val="22"/>
          <w:szCs w:val="22"/>
          <w:lang w:val="de-DE"/>
        </w:rPr>
        <w:t>Confidentiality</w:t>
      </w:r>
    </w:p>
    <w:p w14:paraId="0C6F539C" w14:textId="185A0B6A" w:rsidR="00C86312" w:rsidRDefault="00C86312" w:rsidP="006B59D6">
      <w:pPr>
        <w:pStyle w:val="Listenabsatz"/>
        <w:numPr>
          <w:ilvl w:val="0"/>
          <w:numId w:val="4"/>
        </w:numPr>
        <w:tabs>
          <w:tab w:val="clear" w:pos="851"/>
        </w:tabs>
        <w:spacing w:after="0" w:line="240" w:lineRule="auto"/>
        <w:jc w:val="both"/>
        <w:rPr>
          <w:rFonts w:ascii="Roboto" w:hAnsi="Roboto"/>
          <w:sz w:val="22"/>
          <w:szCs w:val="22"/>
          <w:lang w:val="en-US"/>
        </w:rPr>
      </w:pPr>
      <w:r w:rsidRPr="005240C3">
        <w:rPr>
          <w:rFonts w:ascii="Roboto" w:hAnsi="Roboto"/>
          <w:sz w:val="22"/>
          <w:szCs w:val="22"/>
          <w:lang w:val="en-US"/>
        </w:rPr>
        <w:t>T</w:t>
      </w:r>
      <w:r w:rsidRPr="005240C3">
        <w:rPr>
          <w:rFonts w:ascii="Roboto" w:hAnsi="Roboto"/>
          <w:sz w:val="22"/>
          <w:szCs w:val="22"/>
          <w:lang w:val="en"/>
        </w:rPr>
        <w:t xml:space="preserve">he Parties make </w:t>
      </w:r>
      <w:r w:rsidR="00261FE2">
        <w:rPr>
          <w:rFonts w:ascii="Roboto" w:hAnsi="Roboto"/>
          <w:sz w:val="22"/>
          <w:szCs w:val="22"/>
          <w:lang w:val="en"/>
        </w:rPr>
        <w:t>this</w:t>
      </w:r>
      <w:r w:rsidRPr="005240C3">
        <w:rPr>
          <w:rFonts w:ascii="Roboto" w:hAnsi="Roboto"/>
          <w:sz w:val="22"/>
          <w:szCs w:val="22"/>
          <w:lang w:val="en"/>
        </w:rPr>
        <w:t xml:space="preserve"> agreement subject to </w:t>
      </w:r>
      <w:r>
        <w:rPr>
          <w:rFonts w:ascii="Roboto" w:hAnsi="Roboto"/>
          <w:sz w:val="22"/>
          <w:szCs w:val="22"/>
          <w:lang w:val="en"/>
        </w:rPr>
        <w:t xml:space="preserve">the application / observance </w:t>
      </w:r>
      <w:r w:rsidRPr="005240C3">
        <w:rPr>
          <w:rFonts w:ascii="Roboto" w:hAnsi="Roboto"/>
          <w:sz w:val="22"/>
          <w:szCs w:val="22"/>
          <w:lang w:val="en"/>
        </w:rPr>
        <w:t xml:space="preserve">the relevant provisions of the </w:t>
      </w:r>
      <w:r w:rsidR="008D4725">
        <w:rPr>
          <w:rFonts w:ascii="Roboto" w:hAnsi="Roboto"/>
          <w:sz w:val="22"/>
          <w:szCs w:val="22"/>
          <w:lang w:val="en-US"/>
        </w:rPr>
        <w:t>doctora</w:t>
      </w:r>
      <w:r w:rsidR="000B73B4">
        <w:rPr>
          <w:rFonts w:ascii="Roboto" w:hAnsi="Roboto"/>
          <w:sz w:val="22"/>
          <w:szCs w:val="22"/>
          <w:lang w:val="en-US"/>
        </w:rPr>
        <w:t>l</w:t>
      </w:r>
      <w:r w:rsidRPr="005240C3">
        <w:rPr>
          <w:rFonts w:ascii="Roboto" w:hAnsi="Roboto"/>
          <w:sz w:val="22"/>
          <w:szCs w:val="22"/>
          <w:lang w:val="en-US"/>
        </w:rPr>
        <w:t xml:space="preserve"> regulations </w:t>
      </w:r>
      <w:r w:rsidRPr="005240C3">
        <w:rPr>
          <w:rFonts w:ascii="Roboto" w:hAnsi="Roboto"/>
          <w:sz w:val="22"/>
          <w:szCs w:val="22"/>
          <w:lang w:val="en"/>
        </w:rPr>
        <w:t xml:space="preserve">applicable to </w:t>
      </w:r>
      <w:r w:rsidRPr="005240C3">
        <w:rPr>
          <w:rFonts w:ascii="Roboto" w:hAnsi="Roboto"/>
          <w:sz w:val="22"/>
          <w:szCs w:val="22"/>
          <w:highlight w:val="yellow"/>
          <w:lang w:val="en-US"/>
        </w:rPr>
        <w:t xml:space="preserve">Mr./Mrs. </w:t>
      </w:r>
      <w:r>
        <w:rPr>
          <w:rFonts w:ascii="Roboto" w:hAnsi="Roboto"/>
          <w:sz w:val="22"/>
          <w:szCs w:val="22"/>
          <w:highlight w:val="yellow"/>
          <w:lang w:val="en-US"/>
        </w:rPr>
        <w:t>n</w:t>
      </w:r>
      <w:r w:rsidRPr="005240C3">
        <w:rPr>
          <w:rFonts w:ascii="Roboto" w:hAnsi="Roboto"/>
          <w:sz w:val="22"/>
          <w:szCs w:val="22"/>
          <w:highlight w:val="yellow"/>
          <w:lang w:val="en-US"/>
        </w:rPr>
        <w:t>ame</w:t>
      </w:r>
      <w:r w:rsidR="00150B95">
        <w:rPr>
          <w:rFonts w:ascii="Roboto" w:hAnsi="Roboto"/>
          <w:sz w:val="22"/>
          <w:szCs w:val="22"/>
          <w:lang w:val="en-US"/>
        </w:rPr>
        <w:t xml:space="preserve"> </w:t>
      </w:r>
      <w:r w:rsidR="000B73B4">
        <w:rPr>
          <w:rFonts w:ascii="Roboto" w:hAnsi="Roboto"/>
          <w:sz w:val="22"/>
          <w:szCs w:val="22"/>
          <w:lang w:val="en-US"/>
        </w:rPr>
        <w:t xml:space="preserve">and § 40 </w:t>
      </w:r>
      <w:r w:rsidR="006B59D6" w:rsidRPr="006B59D6">
        <w:rPr>
          <w:rFonts w:ascii="Roboto" w:hAnsi="Roboto"/>
          <w:sz w:val="22"/>
          <w:szCs w:val="22"/>
          <w:lang w:val="en-US"/>
        </w:rPr>
        <w:t xml:space="preserve">of Saxon Higher Education Autonomy Act </w:t>
      </w:r>
      <w:r w:rsidR="006B59D6">
        <w:rPr>
          <w:rFonts w:ascii="Roboto" w:hAnsi="Roboto"/>
          <w:sz w:val="22"/>
          <w:szCs w:val="22"/>
          <w:lang w:val="en-US"/>
        </w:rPr>
        <w:t>(</w:t>
      </w:r>
      <w:r w:rsidR="000B73B4">
        <w:rPr>
          <w:rFonts w:ascii="Roboto" w:hAnsi="Roboto"/>
          <w:sz w:val="22"/>
          <w:szCs w:val="22"/>
          <w:lang w:val="en-US"/>
        </w:rPr>
        <w:t>SächsHSFG</w:t>
      </w:r>
      <w:r w:rsidR="006B59D6">
        <w:rPr>
          <w:rFonts w:ascii="Roboto" w:hAnsi="Roboto"/>
          <w:sz w:val="22"/>
          <w:szCs w:val="22"/>
          <w:lang w:val="en-US"/>
        </w:rPr>
        <w:t>)</w:t>
      </w:r>
      <w:r>
        <w:rPr>
          <w:rFonts w:ascii="Roboto" w:hAnsi="Roboto"/>
          <w:sz w:val="22"/>
          <w:szCs w:val="22"/>
          <w:lang w:val="en-US"/>
        </w:rPr>
        <w:t>.</w:t>
      </w:r>
    </w:p>
    <w:p w14:paraId="25E7433E" w14:textId="77777777" w:rsidR="006A2C99" w:rsidRPr="006A2C99" w:rsidRDefault="00E57F60" w:rsidP="00974D86">
      <w:pPr>
        <w:pStyle w:val="Listenabsatz"/>
        <w:numPr>
          <w:ilvl w:val="0"/>
          <w:numId w:val="4"/>
        </w:numPr>
        <w:tabs>
          <w:tab w:val="clear" w:pos="851"/>
        </w:tabs>
        <w:spacing w:after="0" w:line="240" w:lineRule="auto"/>
        <w:ind w:left="425" w:hanging="425"/>
        <w:jc w:val="both"/>
        <w:rPr>
          <w:rFonts w:ascii="Roboto" w:hAnsi="Roboto"/>
          <w:sz w:val="22"/>
          <w:szCs w:val="22"/>
          <w:lang w:val="en-US"/>
        </w:rPr>
      </w:pPr>
      <w:r w:rsidRPr="004C19E5">
        <w:rPr>
          <w:rFonts w:ascii="Roboto" w:hAnsi="Roboto"/>
          <w:sz w:val="22"/>
          <w:szCs w:val="22"/>
          <w:lang w:val="en-US"/>
        </w:rPr>
        <w:t xml:space="preserve">The Parties mutually undertake to treat as confidential all information made available to them during the term of this agreement by the other Party in connection with the </w:t>
      </w:r>
      <w:r w:rsidR="004C19E5" w:rsidRPr="004C19E5">
        <w:rPr>
          <w:rFonts w:ascii="Roboto" w:hAnsi="Roboto"/>
          <w:sz w:val="22"/>
          <w:szCs w:val="22"/>
          <w:lang w:val="en-US"/>
        </w:rPr>
        <w:t xml:space="preserve">purpose </w:t>
      </w:r>
      <w:r w:rsidRPr="004C19E5">
        <w:rPr>
          <w:rFonts w:ascii="Roboto" w:hAnsi="Roboto"/>
          <w:sz w:val="22"/>
          <w:szCs w:val="22"/>
          <w:lang w:val="en-US"/>
        </w:rPr>
        <w:t xml:space="preserve">or which they receive from the other Party, not to make such information available to third Parties and to use it only for purposes within the scope of </w:t>
      </w:r>
      <w:r w:rsidR="00696359">
        <w:rPr>
          <w:rFonts w:ascii="Roboto" w:hAnsi="Roboto"/>
          <w:sz w:val="22"/>
          <w:szCs w:val="22"/>
          <w:lang w:val="en-US"/>
        </w:rPr>
        <w:t>this agreement</w:t>
      </w:r>
      <w:r w:rsidRPr="004C19E5">
        <w:rPr>
          <w:rFonts w:ascii="Roboto" w:hAnsi="Roboto"/>
          <w:sz w:val="22"/>
          <w:szCs w:val="22"/>
          <w:lang w:val="en-US"/>
        </w:rPr>
        <w:t>, provided that such information is clearly marked as confidential or its confidentiality is demonstrably indicated</w:t>
      </w:r>
      <w:r w:rsidR="00696359">
        <w:rPr>
          <w:rFonts w:ascii="Roboto" w:hAnsi="Roboto"/>
          <w:sz w:val="22"/>
          <w:szCs w:val="22"/>
          <w:lang w:val="en-US"/>
        </w:rPr>
        <w:t xml:space="preserve"> </w:t>
      </w:r>
      <w:r w:rsidR="00696359" w:rsidRPr="00696359">
        <w:rPr>
          <w:rFonts w:ascii="Roboto" w:hAnsi="Roboto"/>
          <w:sz w:val="22"/>
          <w:szCs w:val="22"/>
          <w:lang w:val="en-US"/>
        </w:rPr>
        <w:t>and fulfils the requirements of the law for the protection of business secrets of the Federal Republic of Germany dated 18 April 2019 in the currently valid version.</w:t>
      </w:r>
    </w:p>
    <w:p w14:paraId="340B6483" w14:textId="77777777" w:rsidR="00294EDD" w:rsidRPr="004C19E5" w:rsidRDefault="0006453C" w:rsidP="00974D86">
      <w:pPr>
        <w:pStyle w:val="Listenabsatz"/>
        <w:numPr>
          <w:ilvl w:val="0"/>
          <w:numId w:val="4"/>
        </w:numPr>
        <w:tabs>
          <w:tab w:val="clear" w:pos="851"/>
        </w:tabs>
        <w:spacing w:after="0" w:line="240" w:lineRule="auto"/>
        <w:ind w:left="425" w:hanging="425"/>
        <w:jc w:val="both"/>
        <w:rPr>
          <w:rFonts w:ascii="Roboto" w:hAnsi="Roboto"/>
          <w:sz w:val="22"/>
          <w:szCs w:val="22"/>
          <w:lang w:val="en-US"/>
        </w:rPr>
      </w:pPr>
      <w:r w:rsidRPr="004C19E5">
        <w:rPr>
          <w:rFonts w:ascii="Roboto" w:hAnsi="Roboto"/>
          <w:sz w:val="22"/>
          <w:szCs w:val="22"/>
          <w:lang w:val="en-US"/>
        </w:rPr>
        <w:t>The Parties shall exercise the same care in keeping the information confidential as they exercise in keeping their own confidential information.</w:t>
      </w:r>
    </w:p>
    <w:p w14:paraId="341BB7E7" w14:textId="5174AE75" w:rsidR="00294EDD" w:rsidRPr="004C19E5" w:rsidRDefault="00696359" w:rsidP="00974D86">
      <w:pPr>
        <w:pStyle w:val="Listenabsatz"/>
        <w:numPr>
          <w:ilvl w:val="0"/>
          <w:numId w:val="4"/>
        </w:numPr>
        <w:tabs>
          <w:tab w:val="clear" w:pos="851"/>
        </w:tabs>
        <w:spacing w:after="0" w:line="240" w:lineRule="auto"/>
        <w:ind w:left="425" w:hanging="425"/>
        <w:jc w:val="both"/>
        <w:rPr>
          <w:rFonts w:ascii="Roboto" w:hAnsi="Roboto"/>
          <w:sz w:val="22"/>
          <w:szCs w:val="22"/>
          <w:lang w:val="en-US"/>
        </w:rPr>
      </w:pPr>
      <w:r w:rsidRPr="00696359">
        <w:rPr>
          <w:rFonts w:ascii="Roboto" w:hAnsi="Roboto"/>
          <w:sz w:val="22"/>
          <w:szCs w:val="22"/>
          <w:lang w:val="en-US"/>
        </w:rPr>
        <w:t xml:space="preserve">The Parties shall make the </w:t>
      </w:r>
      <w:r w:rsidR="00A20C72">
        <w:rPr>
          <w:rFonts w:ascii="Roboto" w:hAnsi="Roboto"/>
          <w:sz w:val="22"/>
          <w:szCs w:val="22"/>
          <w:lang w:val="en-US"/>
        </w:rPr>
        <w:t>i</w:t>
      </w:r>
      <w:r w:rsidRPr="00696359">
        <w:rPr>
          <w:rFonts w:ascii="Roboto" w:hAnsi="Roboto"/>
          <w:sz w:val="22"/>
          <w:szCs w:val="22"/>
          <w:lang w:val="en-US"/>
        </w:rPr>
        <w:t xml:space="preserve">nformation available only to their own employees who need it for the purpose. </w:t>
      </w:r>
      <w:r w:rsidR="0006453C" w:rsidRPr="004C19E5">
        <w:rPr>
          <w:rFonts w:ascii="Roboto" w:hAnsi="Roboto"/>
          <w:sz w:val="22"/>
          <w:szCs w:val="22"/>
          <w:lang w:val="en-US"/>
        </w:rPr>
        <w:t>The Parties undertake to ensure that their employees treat the information in confidence in accordance with this agreement.</w:t>
      </w:r>
    </w:p>
    <w:p w14:paraId="266AE93E" w14:textId="77777777" w:rsidR="00ED4229" w:rsidRPr="004C19E5" w:rsidRDefault="0006453C" w:rsidP="00974D86">
      <w:pPr>
        <w:pStyle w:val="Listenabsatz"/>
        <w:numPr>
          <w:ilvl w:val="0"/>
          <w:numId w:val="4"/>
        </w:numPr>
        <w:tabs>
          <w:tab w:val="clear" w:pos="851"/>
        </w:tabs>
        <w:spacing w:after="0" w:line="240" w:lineRule="auto"/>
        <w:ind w:left="425" w:hanging="425"/>
        <w:jc w:val="both"/>
        <w:rPr>
          <w:rFonts w:ascii="Roboto" w:hAnsi="Roboto"/>
          <w:sz w:val="22"/>
          <w:szCs w:val="22"/>
          <w:lang w:val="en-US"/>
        </w:rPr>
      </w:pPr>
      <w:r w:rsidRPr="004C19E5">
        <w:rPr>
          <w:rFonts w:ascii="Roboto" w:hAnsi="Roboto"/>
          <w:sz w:val="22"/>
          <w:szCs w:val="22"/>
          <w:lang w:val="en-US"/>
        </w:rPr>
        <w:t xml:space="preserve">The Parties are entitled to disclose information of the other Parties to Group companies or </w:t>
      </w:r>
      <w:r w:rsidR="00D0338A">
        <w:rPr>
          <w:rFonts w:ascii="Roboto" w:hAnsi="Roboto"/>
          <w:sz w:val="22"/>
          <w:szCs w:val="22"/>
          <w:lang w:val="en-US"/>
        </w:rPr>
        <w:t>A</w:t>
      </w:r>
      <w:r w:rsidR="00D0338A" w:rsidRPr="004C19E5">
        <w:rPr>
          <w:rFonts w:ascii="Roboto" w:hAnsi="Roboto"/>
          <w:sz w:val="22"/>
          <w:szCs w:val="22"/>
          <w:lang w:val="en-US"/>
        </w:rPr>
        <w:t xml:space="preserve">ffiliated </w:t>
      </w:r>
      <w:r w:rsidRPr="004C19E5">
        <w:rPr>
          <w:rFonts w:ascii="Roboto" w:hAnsi="Roboto"/>
          <w:sz w:val="22"/>
          <w:szCs w:val="22"/>
          <w:lang w:val="en-US"/>
        </w:rPr>
        <w:t xml:space="preserve">companies in accordance with this Agreement to the extent necessary for the purposes of the cooperation. In doing so, the Group companies and the </w:t>
      </w:r>
      <w:r w:rsidR="00CD15DD">
        <w:rPr>
          <w:rFonts w:ascii="Roboto" w:hAnsi="Roboto"/>
          <w:sz w:val="22"/>
          <w:szCs w:val="22"/>
          <w:lang w:val="en-US"/>
        </w:rPr>
        <w:t>A</w:t>
      </w:r>
      <w:r w:rsidRPr="004C19E5">
        <w:rPr>
          <w:rFonts w:ascii="Roboto" w:hAnsi="Roboto"/>
          <w:sz w:val="22"/>
          <w:szCs w:val="22"/>
          <w:lang w:val="en-US"/>
        </w:rPr>
        <w:t>ffiliated companies shall be bound to confidentiality in accordance with this agreement.</w:t>
      </w:r>
    </w:p>
    <w:p w14:paraId="6E82BE92" w14:textId="77777777" w:rsidR="00C84675" w:rsidRPr="004C19E5" w:rsidRDefault="0006453C" w:rsidP="00980303">
      <w:pPr>
        <w:pStyle w:val="Listenabsatz"/>
        <w:numPr>
          <w:ilvl w:val="0"/>
          <w:numId w:val="4"/>
        </w:numPr>
        <w:tabs>
          <w:tab w:val="clear" w:pos="851"/>
        </w:tabs>
        <w:spacing w:after="0" w:line="240" w:lineRule="auto"/>
        <w:ind w:left="426"/>
        <w:jc w:val="both"/>
        <w:rPr>
          <w:rFonts w:ascii="Roboto" w:hAnsi="Roboto"/>
          <w:sz w:val="22"/>
          <w:szCs w:val="22"/>
          <w:lang w:val="en-US"/>
        </w:rPr>
      </w:pPr>
      <w:r w:rsidRPr="004C19E5">
        <w:rPr>
          <w:rFonts w:ascii="Roboto" w:hAnsi="Roboto"/>
          <w:sz w:val="22"/>
          <w:szCs w:val="22"/>
          <w:lang w:val="en-US"/>
        </w:rPr>
        <w:t xml:space="preserve">If product or material samples are exchanged between the Parties in the course of the </w:t>
      </w:r>
      <w:r w:rsidR="00696359">
        <w:rPr>
          <w:rFonts w:ascii="Roboto" w:hAnsi="Roboto"/>
          <w:sz w:val="22"/>
          <w:szCs w:val="22"/>
          <w:lang w:val="en-US"/>
        </w:rPr>
        <w:t>discussions</w:t>
      </w:r>
      <w:r w:rsidRPr="004C19E5">
        <w:rPr>
          <w:rFonts w:ascii="Roboto" w:hAnsi="Roboto"/>
          <w:sz w:val="22"/>
          <w:szCs w:val="22"/>
          <w:lang w:val="en-US"/>
        </w:rPr>
        <w:t xml:space="preserve">, the </w:t>
      </w:r>
      <w:r w:rsidR="00CD15DD">
        <w:rPr>
          <w:rFonts w:ascii="Roboto" w:hAnsi="Roboto"/>
          <w:sz w:val="22"/>
          <w:szCs w:val="22"/>
          <w:lang w:val="en-US"/>
        </w:rPr>
        <w:t>R</w:t>
      </w:r>
      <w:r w:rsidRPr="004C19E5">
        <w:rPr>
          <w:rFonts w:ascii="Roboto" w:hAnsi="Roboto"/>
          <w:sz w:val="22"/>
          <w:szCs w:val="22"/>
          <w:lang w:val="en-US"/>
        </w:rPr>
        <w:t xml:space="preserve">eceiving Party undertakes not </w:t>
      </w:r>
      <w:r w:rsidR="00980303" w:rsidRPr="00980303">
        <w:rPr>
          <w:rFonts w:ascii="Roboto" w:hAnsi="Roboto"/>
          <w:sz w:val="22"/>
          <w:szCs w:val="22"/>
          <w:lang w:val="en-US"/>
        </w:rPr>
        <w:t xml:space="preserve">- insofar as this is not part of the subject matter of the contract agreed between the </w:t>
      </w:r>
      <w:r w:rsidR="00980303">
        <w:rPr>
          <w:rFonts w:ascii="Roboto" w:hAnsi="Roboto"/>
          <w:sz w:val="22"/>
          <w:szCs w:val="22"/>
          <w:lang w:val="en-US"/>
        </w:rPr>
        <w:t>P</w:t>
      </w:r>
      <w:r w:rsidR="00980303" w:rsidRPr="00980303">
        <w:rPr>
          <w:rFonts w:ascii="Roboto" w:hAnsi="Roboto"/>
          <w:sz w:val="22"/>
          <w:szCs w:val="22"/>
          <w:lang w:val="en-US"/>
        </w:rPr>
        <w:t xml:space="preserve">arties </w:t>
      </w:r>
      <w:r w:rsidR="00980303">
        <w:rPr>
          <w:rFonts w:ascii="Roboto" w:hAnsi="Roboto"/>
          <w:sz w:val="22"/>
          <w:szCs w:val="22"/>
          <w:lang w:val="en-US"/>
        </w:rPr>
        <w:t>-</w:t>
      </w:r>
      <w:r w:rsidR="00980303">
        <w:rPr>
          <w:lang w:val="en-US"/>
        </w:rPr>
        <w:t xml:space="preserve"> </w:t>
      </w:r>
      <w:r w:rsidRPr="004C19E5">
        <w:rPr>
          <w:rFonts w:ascii="Roboto" w:hAnsi="Roboto"/>
          <w:sz w:val="22"/>
          <w:szCs w:val="22"/>
          <w:lang w:val="en-US"/>
        </w:rPr>
        <w:t>to analyse or disassemble such samples or hardware in order to examine their nature, production method or design.</w:t>
      </w:r>
    </w:p>
    <w:p w14:paraId="28D5D915" w14:textId="77777777" w:rsidR="00F118EB" w:rsidRPr="004C19E5" w:rsidRDefault="00F118EB" w:rsidP="008B5722">
      <w:pPr>
        <w:pStyle w:val="Listenabsatz"/>
        <w:spacing w:after="0" w:line="276" w:lineRule="auto"/>
        <w:ind w:left="0"/>
        <w:jc w:val="both"/>
        <w:rPr>
          <w:rFonts w:ascii="Roboto" w:hAnsi="Roboto"/>
          <w:sz w:val="22"/>
          <w:szCs w:val="22"/>
          <w:lang w:val="en-US"/>
        </w:rPr>
      </w:pPr>
    </w:p>
    <w:p w14:paraId="2EF5BFCA" w14:textId="77777777" w:rsidR="00C92E06" w:rsidRDefault="00C92E06" w:rsidP="008B5722">
      <w:pPr>
        <w:spacing w:after="0" w:line="276" w:lineRule="auto"/>
        <w:jc w:val="center"/>
        <w:rPr>
          <w:rFonts w:ascii="Roboto" w:hAnsi="Roboto"/>
          <w:b/>
          <w:sz w:val="22"/>
          <w:szCs w:val="22"/>
          <w:lang w:val="en-US"/>
        </w:rPr>
      </w:pPr>
      <w:r>
        <w:rPr>
          <w:rFonts w:ascii="Roboto" w:hAnsi="Roboto"/>
          <w:b/>
          <w:sz w:val="22"/>
          <w:szCs w:val="22"/>
          <w:lang w:val="en-US"/>
        </w:rPr>
        <w:t>§ 3</w:t>
      </w:r>
    </w:p>
    <w:p w14:paraId="24CB74F6" w14:textId="77777777" w:rsidR="00D754AD" w:rsidRPr="004C19E5" w:rsidRDefault="0006453C" w:rsidP="008B5722">
      <w:pPr>
        <w:spacing w:after="0" w:line="276" w:lineRule="auto"/>
        <w:jc w:val="center"/>
        <w:rPr>
          <w:rFonts w:ascii="Roboto" w:hAnsi="Roboto"/>
          <w:b/>
          <w:sz w:val="22"/>
          <w:szCs w:val="22"/>
          <w:lang w:val="en-US"/>
        </w:rPr>
      </w:pPr>
      <w:r w:rsidRPr="004C19E5">
        <w:rPr>
          <w:rFonts w:ascii="Roboto" w:hAnsi="Roboto"/>
          <w:b/>
          <w:sz w:val="22"/>
          <w:szCs w:val="22"/>
          <w:lang w:val="en-US"/>
        </w:rPr>
        <w:t>No transfer or assignment of rights</w:t>
      </w:r>
    </w:p>
    <w:p w14:paraId="2C52CD45" w14:textId="77777777" w:rsidR="00D754AD" w:rsidRPr="004C19E5" w:rsidRDefault="00BE6BB7" w:rsidP="00974D86">
      <w:pPr>
        <w:pStyle w:val="Listenabsatz"/>
        <w:numPr>
          <w:ilvl w:val="0"/>
          <w:numId w:val="5"/>
        </w:numPr>
        <w:tabs>
          <w:tab w:val="clear" w:pos="851"/>
        </w:tabs>
        <w:spacing w:after="0" w:line="240" w:lineRule="auto"/>
        <w:ind w:left="426"/>
        <w:jc w:val="both"/>
        <w:rPr>
          <w:rFonts w:ascii="Roboto" w:hAnsi="Roboto"/>
          <w:sz w:val="22"/>
          <w:szCs w:val="22"/>
          <w:lang w:val="en-US"/>
        </w:rPr>
      </w:pPr>
      <w:r w:rsidRPr="004C19E5">
        <w:rPr>
          <w:rFonts w:ascii="Roboto" w:hAnsi="Roboto"/>
          <w:sz w:val="22"/>
          <w:szCs w:val="22"/>
          <w:lang w:val="en-US"/>
        </w:rPr>
        <w:t xml:space="preserve">The information and all rights connected with it remain the property of the </w:t>
      </w:r>
      <w:r w:rsidR="00CD15DD">
        <w:rPr>
          <w:rFonts w:ascii="Roboto" w:hAnsi="Roboto"/>
          <w:sz w:val="22"/>
          <w:szCs w:val="22"/>
          <w:lang w:val="en-US"/>
        </w:rPr>
        <w:t>T</w:t>
      </w:r>
      <w:r w:rsidRPr="004C19E5">
        <w:rPr>
          <w:rFonts w:ascii="Roboto" w:hAnsi="Roboto"/>
          <w:sz w:val="22"/>
          <w:szCs w:val="22"/>
          <w:lang w:val="en-US"/>
        </w:rPr>
        <w:t>ransmitting Party</w:t>
      </w:r>
      <w:r w:rsidR="00511D16" w:rsidRPr="004C19E5">
        <w:rPr>
          <w:rFonts w:ascii="Roboto" w:hAnsi="Roboto"/>
          <w:sz w:val="22"/>
          <w:szCs w:val="22"/>
          <w:lang w:val="en-US"/>
        </w:rPr>
        <w:t xml:space="preserve">. </w:t>
      </w:r>
    </w:p>
    <w:p w14:paraId="7F99A9FA" w14:textId="77777777" w:rsidR="000F4BD8" w:rsidRPr="004C19E5" w:rsidRDefault="00BE6BB7" w:rsidP="00974D86">
      <w:pPr>
        <w:pStyle w:val="Listenabsatz"/>
        <w:numPr>
          <w:ilvl w:val="0"/>
          <w:numId w:val="5"/>
        </w:numPr>
        <w:tabs>
          <w:tab w:val="clear" w:pos="851"/>
        </w:tabs>
        <w:spacing w:after="0" w:line="240" w:lineRule="auto"/>
        <w:ind w:left="426"/>
        <w:jc w:val="both"/>
        <w:rPr>
          <w:rFonts w:ascii="Roboto" w:hAnsi="Roboto"/>
          <w:sz w:val="22"/>
          <w:szCs w:val="22"/>
          <w:lang w:val="en-US"/>
        </w:rPr>
      </w:pPr>
      <w:r w:rsidRPr="004C19E5">
        <w:rPr>
          <w:rFonts w:ascii="Roboto" w:hAnsi="Roboto"/>
          <w:sz w:val="22"/>
          <w:szCs w:val="22"/>
          <w:lang w:val="en-US"/>
        </w:rPr>
        <w:t xml:space="preserve">Nothing in this agreement shall grant any rights in the information or the rights contained therein to the </w:t>
      </w:r>
      <w:r w:rsidR="00CD15DD">
        <w:rPr>
          <w:rFonts w:ascii="Roboto" w:hAnsi="Roboto"/>
          <w:sz w:val="22"/>
          <w:szCs w:val="22"/>
          <w:lang w:val="en-US"/>
        </w:rPr>
        <w:t>R</w:t>
      </w:r>
      <w:r w:rsidRPr="004C19E5">
        <w:rPr>
          <w:rFonts w:ascii="Roboto" w:hAnsi="Roboto"/>
          <w:sz w:val="22"/>
          <w:szCs w:val="22"/>
          <w:lang w:val="en-US"/>
        </w:rPr>
        <w:t xml:space="preserve">eceiving Party by the </w:t>
      </w:r>
      <w:r w:rsidR="00CD15DD">
        <w:rPr>
          <w:rFonts w:ascii="Roboto" w:hAnsi="Roboto"/>
          <w:sz w:val="22"/>
          <w:szCs w:val="22"/>
          <w:lang w:val="en-US"/>
        </w:rPr>
        <w:t xml:space="preserve">Transmitting </w:t>
      </w:r>
      <w:r w:rsidRPr="004C19E5">
        <w:rPr>
          <w:rFonts w:ascii="Roboto" w:hAnsi="Roboto"/>
          <w:sz w:val="22"/>
          <w:szCs w:val="22"/>
          <w:lang w:val="en-US"/>
        </w:rPr>
        <w:t xml:space="preserve">Party. In particular, this agreement does not grant the </w:t>
      </w:r>
      <w:r w:rsidR="00CD15DD">
        <w:rPr>
          <w:rFonts w:ascii="Roboto" w:hAnsi="Roboto"/>
          <w:sz w:val="22"/>
          <w:szCs w:val="22"/>
          <w:lang w:val="en-US"/>
        </w:rPr>
        <w:t>T</w:t>
      </w:r>
      <w:r w:rsidRPr="004C19E5">
        <w:rPr>
          <w:rFonts w:ascii="Roboto" w:hAnsi="Roboto"/>
          <w:sz w:val="22"/>
          <w:szCs w:val="22"/>
          <w:lang w:val="en-US"/>
        </w:rPr>
        <w:t xml:space="preserve">ransmitting Party any rights of use. In the event that any results capable of being protected by intellectual property rights are communicated, the </w:t>
      </w:r>
      <w:r w:rsidR="00CD15DD">
        <w:rPr>
          <w:rFonts w:ascii="Roboto" w:hAnsi="Roboto"/>
          <w:sz w:val="22"/>
          <w:szCs w:val="22"/>
          <w:lang w:val="en-US"/>
        </w:rPr>
        <w:t>T</w:t>
      </w:r>
      <w:r w:rsidRPr="004C19E5">
        <w:rPr>
          <w:rFonts w:ascii="Roboto" w:hAnsi="Roboto"/>
          <w:sz w:val="22"/>
          <w:szCs w:val="22"/>
          <w:lang w:val="en-US"/>
        </w:rPr>
        <w:t xml:space="preserve">ransmitting </w:t>
      </w:r>
      <w:r w:rsidRPr="000F2761">
        <w:rPr>
          <w:rFonts w:ascii="Roboto" w:hAnsi="Roboto"/>
          <w:sz w:val="22"/>
          <w:szCs w:val="22"/>
          <w:lang w:val="en-US"/>
        </w:rPr>
        <w:t>P</w:t>
      </w:r>
      <w:r w:rsidRPr="004C19E5">
        <w:rPr>
          <w:rFonts w:ascii="Roboto" w:hAnsi="Roboto"/>
          <w:sz w:val="22"/>
          <w:szCs w:val="22"/>
          <w:lang w:val="en-US"/>
        </w:rPr>
        <w:t>arty reserves all rights with regard to any later intellectual property rights.</w:t>
      </w:r>
    </w:p>
    <w:p w14:paraId="451ADAD3" w14:textId="77777777" w:rsidR="0084201E" w:rsidRPr="004C19E5" w:rsidRDefault="00BE6BB7" w:rsidP="00974D86">
      <w:pPr>
        <w:pStyle w:val="Listenabsatz"/>
        <w:numPr>
          <w:ilvl w:val="0"/>
          <w:numId w:val="5"/>
        </w:numPr>
        <w:tabs>
          <w:tab w:val="clear" w:pos="851"/>
        </w:tabs>
        <w:spacing w:after="0" w:line="240" w:lineRule="auto"/>
        <w:ind w:left="426"/>
        <w:jc w:val="both"/>
        <w:rPr>
          <w:rFonts w:ascii="Roboto" w:hAnsi="Roboto"/>
          <w:sz w:val="22"/>
          <w:szCs w:val="22"/>
          <w:lang w:val="en-US"/>
        </w:rPr>
      </w:pPr>
      <w:r w:rsidRPr="004C19E5">
        <w:rPr>
          <w:rFonts w:ascii="Roboto" w:hAnsi="Roboto"/>
          <w:sz w:val="22"/>
          <w:szCs w:val="22"/>
          <w:lang w:val="en-US"/>
        </w:rPr>
        <w:t>Neither Party is entitled to assign rights or obligations under this agreement to third Parties</w:t>
      </w:r>
      <w:r w:rsidR="0084201E" w:rsidRPr="004C19E5">
        <w:rPr>
          <w:rFonts w:ascii="Roboto" w:hAnsi="Roboto"/>
          <w:sz w:val="22"/>
          <w:szCs w:val="22"/>
          <w:lang w:val="en-US"/>
        </w:rPr>
        <w:t>.</w:t>
      </w:r>
    </w:p>
    <w:p w14:paraId="3249A5FF" w14:textId="77777777" w:rsidR="00294EDD" w:rsidRDefault="00294EDD" w:rsidP="008B5722">
      <w:pPr>
        <w:spacing w:after="0" w:line="276" w:lineRule="auto"/>
        <w:rPr>
          <w:rFonts w:ascii="Roboto" w:hAnsi="Roboto"/>
          <w:sz w:val="22"/>
          <w:szCs w:val="22"/>
          <w:lang w:val="en-US"/>
        </w:rPr>
      </w:pPr>
    </w:p>
    <w:p w14:paraId="4E71FD34" w14:textId="77777777" w:rsidR="00AC2BE1" w:rsidRDefault="00AC2BE1" w:rsidP="008B5722">
      <w:pPr>
        <w:spacing w:after="0" w:line="276" w:lineRule="auto"/>
        <w:jc w:val="center"/>
        <w:rPr>
          <w:rFonts w:ascii="Roboto" w:hAnsi="Roboto"/>
          <w:b/>
          <w:sz w:val="22"/>
          <w:szCs w:val="22"/>
          <w:lang w:val="en-US"/>
        </w:rPr>
      </w:pPr>
    </w:p>
    <w:p w14:paraId="060B9E5E" w14:textId="77777777" w:rsidR="00AC2BE1" w:rsidRDefault="00AC2BE1" w:rsidP="008B5722">
      <w:pPr>
        <w:spacing w:after="0" w:line="276" w:lineRule="auto"/>
        <w:jc w:val="center"/>
        <w:rPr>
          <w:rFonts w:ascii="Roboto" w:hAnsi="Roboto"/>
          <w:b/>
          <w:sz w:val="22"/>
          <w:szCs w:val="22"/>
          <w:lang w:val="en-US"/>
        </w:rPr>
      </w:pPr>
    </w:p>
    <w:p w14:paraId="6C6FA544" w14:textId="77777777" w:rsidR="00C92E06" w:rsidRDefault="00C92E06" w:rsidP="008B5722">
      <w:pPr>
        <w:spacing w:after="0" w:line="276" w:lineRule="auto"/>
        <w:jc w:val="center"/>
        <w:rPr>
          <w:rFonts w:ascii="Roboto" w:hAnsi="Roboto"/>
          <w:b/>
          <w:sz w:val="22"/>
          <w:szCs w:val="22"/>
          <w:lang w:val="en-US"/>
        </w:rPr>
      </w:pPr>
      <w:r>
        <w:rPr>
          <w:rFonts w:ascii="Roboto" w:hAnsi="Roboto"/>
          <w:b/>
          <w:sz w:val="22"/>
          <w:szCs w:val="22"/>
          <w:lang w:val="en-US"/>
        </w:rPr>
        <w:lastRenderedPageBreak/>
        <w:t>§ 4</w:t>
      </w:r>
    </w:p>
    <w:p w14:paraId="12240549" w14:textId="77777777" w:rsidR="00294EDD" w:rsidRPr="004C19E5" w:rsidRDefault="00215F9F" w:rsidP="008B5722">
      <w:pPr>
        <w:spacing w:after="0" w:line="276" w:lineRule="auto"/>
        <w:jc w:val="center"/>
        <w:rPr>
          <w:rFonts w:ascii="Roboto" w:hAnsi="Roboto"/>
          <w:b/>
          <w:sz w:val="22"/>
          <w:szCs w:val="22"/>
          <w:lang w:val="en-US"/>
        </w:rPr>
      </w:pPr>
      <w:r w:rsidRPr="004C19E5">
        <w:rPr>
          <w:rFonts w:ascii="Roboto" w:hAnsi="Roboto"/>
          <w:b/>
          <w:sz w:val="22"/>
          <w:szCs w:val="22"/>
          <w:lang w:val="en-US"/>
        </w:rPr>
        <w:t>Exceptions to confidentiality</w:t>
      </w:r>
    </w:p>
    <w:p w14:paraId="0AEB846F" w14:textId="77777777" w:rsidR="009B3CD8" w:rsidRPr="004C19E5" w:rsidRDefault="00215F9F" w:rsidP="00EE2189">
      <w:pPr>
        <w:tabs>
          <w:tab w:val="clear" w:pos="851"/>
        </w:tabs>
        <w:spacing w:after="0" w:line="240" w:lineRule="auto"/>
        <w:jc w:val="both"/>
        <w:rPr>
          <w:rFonts w:ascii="Roboto" w:hAnsi="Roboto"/>
          <w:sz w:val="22"/>
          <w:szCs w:val="22"/>
          <w:lang w:val="en-US"/>
        </w:rPr>
      </w:pPr>
      <w:r w:rsidRPr="004C19E5">
        <w:rPr>
          <w:rFonts w:ascii="Roboto" w:hAnsi="Roboto"/>
          <w:sz w:val="22"/>
          <w:szCs w:val="22"/>
          <w:lang w:val="en-US"/>
        </w:rPr>
        <w:t xml:space="preserve">The confidentiality obligations of this Agreement shall not apply to the </w:t>
      </w:r>
      <w:r w:rsidR="00CD15DD">
        <w:rPr>
          <w:rFonts w:ascii="Roboto" w:hAnsi="Roboto"/>
          <w:sz w:val="22"/>
          <w:szCs w:val="22"/>
          <w:lang w:val="en-US"/>
        </w:rPr>
        <w:t>R</w:t>
      </w:r>
      <w:r w:rsidRPr="004C19E5">
        <w:rPr>
          <w:rFonts w:ascii="Roboto" w:hAnsi="Roboto"/>
          <w:sz w:val="22"/>
          <w:szCs w:val="22"/>
          <w:lang w:val="en-US"/>
        </w:rPr>
        <w:t>eceiving Party with respect to information,</w:t>
      </w:r>
    </w:p>
    <w:p w14:paraId="084451AC" w14:textId="77777777" w:rsidR="00215F9F" w:rsidRPr="004C19E5" w:rsidRDefault="00215F9F" w:rsidP="00974D86">
      <w:pPr>
        <w:pStyle w:val="Listenabsatz"/>
        <w:numPr>
          <w:ilvl w:val="0"/>
          <w:numId w:val="10"/>
        </w:numPr>
        <w:tabs>
          <w:tab w:val="clear" w:pos="851"/>
        </w:tabs>
        <w:spacing w:after="0" w:line="240" w:lineRule="auto"/>
        <w:contextualSpacing w:val="0"/>
        <w:jc w:val="both"/>
        <w:rPr>
          <w:rFonts w:ascii="Roboto" w:hAnsi="Roboto"/>
          <w:sz w:val="22"/>
          <w:szCs w:val="22"/>
          <w:lang w:val="en-US"/>
        </w:rPr>
      </w:pPr>
      <w:r w:rsidRPr="004C19E5">
        <w:rPr>
          <w:rFonts w:ascii="Roboto" w:hAnsi="Roboto"/>
          <w:sz w:val="22"/>
          <w:szCs w:val="22"/>
          <w:lang w:val="en-US"/>
        </w:rPr>
        <w:t>are generally known through publications or the like</w:t>
      </w:r>
      <w:r w:rsidR="006A2C99">
        <w:rPr>
          <w:rFonts w:ascii="Roboto" w:hAnsi="Roboto"/>
          <w:sz w:val="22"/>
          <w:szCs w:val="22"/>
          <w:lang w:val="en-US"/>
        </w:rPr>
        <w:t>,</w:t>
      </w:r>
      <w:r w:rsidRPr="004C19E5">
        <w:rPr>
          <w:rFonts w:ascii="Roboto" w:hAnsi="Roboto"/>
          <w:sz w:val="22"/>
          <w:szCs w:val="22"/>
          <w:lang w:val="en-US"/>
        </w:rPr>
        <w:t xml:space="preserve"> or</w:t>
      </w:r>
    </w:p>
    <w:p w14:paraId="3FFDE191" w14:textId="77777777" w:rsidR="00215F9F" w:rsidRPr="004C19E5" w:rsidRDefault="00215F9F" w:rsidP="00974D86">
      <w:pPr>
        <w:pStyle w:val="Listenabsatz"/>
        <w:numPr>
          <w:ilvl w:val="0"/>
          <w:numId w:val="10"/>
        </w:numPr>
        <w:tabs>
          <w:tab w:val="clear" w:pos="851"/>
        </w:tabs>
        <w:spacing w:after="0" w:line="240" w:lineRule="auto"/>
        <w:contextualSpacing w:val="0"/>
        <w:jc w:val="both"/>
        <w:rPr>
          <w:rFonts w:ascii="Roboto" w:hAnsi="Roboto"/>
          <w:sz w:val="22"/>
          <w:szCs w:val="22"/>
          <w:lang w:val="en-US"/>
        </w:rPr>
      </w:pPr>
      <w:r w:rsidRPr="004C19E5">
        <w:rPr>
          <w:rFonts w:ascii="Roboto" w:hAnsi="Roboto"/>
          <w:sz w:val="22"/>
          <w:szCs w:val="22"/>
          <w:lang w:val="en-US"/>
        </w:rPr>
        <w:t xml:space="preserve">become common property through no fault of the </w:t>
      </w:r>
      <w:r w:rsidR="00CD15DD">
        <w:rPr>
          <w:rFonts w:ascii="Roboto" w:hAnsi="Roboto"/>
          <w:sz w:val="22"/>
          <w:szCs w:val="22"/>
          <w:lang w:val="en-US"/>
        </w:rPr>
        <w:t>R</w:t>
      </w:r>
      <w:r w:rsidRPr="004C19E5">
        <w:rPr>
          <w:rFonts w:ascii="Roboto" w:hAnsi="Roboto"/>
          <w:sz w:val="22"/>
          <w:szCs w:val="22"/>
          <w:lang w:val="en-US"/>
        </w:rPr>
        <w:t xml:space="preserve">eceiving </w:t>
      </w:r>
      <w:r w:rsidR="00102717">
        <w:rPr>
          <w:rFonts w:ascii="Roboto" w:hAnsi="Roboto"/>
          <w:sz w:val="22"/>
          <w:szCs w:val="22"/>
          <w:lang w:val="en-US"/>
        </w:rPr>
        <w:t>P</w:t>
      </w:r>
      <w:r w:rsidRPr="004C19E5">
        <w:rPr>
          <w:rFonts w:ascii="Roboto" w:hAnsi="Roboto"/>
          <w:sz w:val="22"/>
          <w:szCs w:val="22"/>
          <w:lang w:val="en-US"/>
        </w:rPr>
        <w:t>arty, or</w:t>
      </w:r>
    </w:p>
    <w:p w14:paraId="09C3465B" w14:textId="77777777" w:rsidR="00215F9F" w:rsidRPr="004C19E5" w:rsidRDefault="00215F9F" w:rsidP="00974D86">
      <w:pPr>
        <w:pStyle w:val="Listenabsatz"/>
        <w:numPr>
          <w:ilvl w:val="0"/>
          <w:numId w:val="10"/>
        </w:numPr>
        <w:tabs>
          <w:tab w:val="clear" w:pos="851"/>
        </w:tabs>
        <w:spacing w:after="0" w:line="240" w:lineRule="auto"/>
        <w:contextualSpacing w:val="0"/>
        <w:jc w:val="both"/>
        <w:rPr>
          <w:rFonts w:ascii="Roboto" w:hAnsi="Roboto"/>
          <w:sz w:val="22"/>
          <w:szCs w:val="22"/>
          <w:lang w:val="en-US"/>
        </w:rPr>
      </w:pPr>
      <w:r w:rsidRPr="004C19E5">
        <w:rPr>
          <w:rFonts w:ascii="Roboto" w:hAnsi="Roboto"/>
          <w:sz w:val="22"/>
          <w:szCs w:val="22"/>
          <w:lang w:val="en-US"/>
        </w:rPr>
        <w:t xml:space="preserve">have been made available to one </w:t>
      </w:r>
      <w:r w:rsidR="006E0D4D">
        <w:rPr>
          <w:rFonts w:ascii="Roboto" w:hAnsi="Roboto"/>
          <w:sz w:val="22"/>
          <w:szCs w:val="22"/>
          <w:lang w:val="en-US"/>
        </w:rPr>
        <w:t>P</w:t>
      </w:r>
      <w:r w:rsidRPr="004C19E5">
        <w:rPr>
          <w:rFonts w:ascii="Roboto" w:hAnsi="Roboto"/>
          <w:sz w:val="22"/>
          <w:szCs w:val="22"/>
          <w:lang w:val="en-US"/>
        </w:rPr>
        <w:t xml:space="preserve">arty by a third </w:t>
      </w:r>
      <w:r w:rsidR="006E0D4D">
        <w:rPr>
          <w:rFonts w:ascii="Roboto" w:hAnsi="Roboto"/>
          <w:sz w:val="22"/>
          <w:szCs w:val="22"/>
          <w:lang w:val="en-US"/>
        </w:rPr>
        <w:t>P</w:t>
      </w:r>
      <w:r w:rsidRPr="004C19E5">
        <w:rPr>
          <w:rFonts w:ascii="Roboto" w:hAnsi="Roboto"/>
          <w:sz w:val="22"/>
          <w:szCs w:val="22"/>
          <w:lang w:val="en-US"/>
        </w:rPr>
        <w:t>arty without an obligation of confidentiality, or</w:t>
      </w:r>
    </w:p>
    <w:p w14:paraId="236EB9E6" w14:textId="77777777" w:rsidR="00215F9F" w:rsidRPr="004C19E5" w:rsidRDefault="00215F9F" w:rsidP="00974D86">
      <w:pPr>
        <w:pStyle w:val="Listenabsatz"/>
        <w:numPr>
          <w:ilvl w:val="0"/>
          <w:numId w:val="10"/>
        </w:numPr>
        <w:tabs>
          <w:tab w:val="clear" w:pos="851"/>
        </w:tabs>
        <w:spacing w:after="0" w:line="240" w:lineRule="auto"/>
        <w:contextualSpacing w:val="0"/>
        <w:jc w:val="both"/>
        <w:rPr>
          <w:rFonts w:ascii="Roboto" w:hAnsi="Roboto"/>
          <w:sz w:val="22"/>
          <w:szCs w:val="22"/>
          <w:lang w:val="en-US"/>
        </w:rPr>
      </w:pPr>
      <w:r w:rsidRPr="004C19E5">
        <w:rPr>
          <w:rFonts w:ascii="Roboto" w:hAnsi="Roboto"/>
          <w:sz w:val="22"/>
          <w:szCs w:val="22"/>
          <w:lang w:val="en-US"/>
        </w:rPr>
        <w:t xml:space="preserve">were already known to the </w:t>
      </w:r>
      <w:r w:rsidR="00CD15DD">
        <w:rPr>
          <w:rFonts w:ascii="Roboto" w:hAnsi="Roboto"/>
          <w:sz w:val="22"/>
          <w:szCs w:val="22"/>
          <w:lang w:val="en-US"/>
        </w:rPr>
        <w:t>R</w:t>
      </w:r>
      <w:r w:rsidRPr="004C19E5">
        <w:rPr>
          <w:rFonts w:ascii="Roboto" w:hAnsi="Roboto"/>
          <w:sz w:val="22"/>
          <w:szCs w:val="22"/>
          <w:lang w:val="en-US"/>
        </w:rPr>
        <w:t xml:space="preserve">eceiving </w:t>
      </w:r>
      <w:r w:rsidR="00102717">
        <w:rPr>
          <w:rFonts w:ascii="Roboto" w:hAnsi="Roboto"/>
          <w:sz w:val="22"/>
          <w:szCs w:val="22"/>
          <w:lang w:val="en-US"/>
        </w:rPr>
        <w:t>P</w:t>
      </w:r>
      <w:r w:rsidRPr="004C19E5">
        <w:rPr>
          <w:rFonts w:ascii="Roboto" w:hAnsi="Roboto"/>
          <w:sz w:val="22"/>
          <w:szCs w:val="22"/>
          <w:lang w:val="en-US"/>
        </w:rPr>
        <w:t xml:space="preserve">arty before notification by another </w:t>
      </w:r>
      <w:r w:rsidR="006E0D4D">
        <w:rPr>
          <w:rFonts w:ascii="Roboto" w:hAnsi="Roboto"/>
          <w:sz w:val="22"/>
          <w:szCs w:val="22"/>
          <w:lang w:val="en-US"/>
        </w:rPr>
        <w:t>P</w:t>
      </w:r>
      <w:r w:rsidRPr="004C19E5">
        <w:rPr>
          <w:rFonts w:ascii="Roboto" w:hAnsi="Roboto"/>
          <w:sz w:val="22"/>
          <w:szCs w:val="22"/>
          <w:lang w:val="en-US"/>
        </w:rPr>
        <w:t>arty, or</w:t>
      </w:r>
    </w:p>
    <w:p w14:paraId="69DE5FCE" w14:textId="77777777" w:rsidR="00215F9F" w:rsidRPr="004C19E5" w:rsidRDefault="00215F9F" w:rsidP="00974D86">
      <w:pPr>
        <w:pStyle w:val="Listenabsatz"/>
        <w:numPr>
          <w:ilvl w:val="0"/>
          <w:numId w:val="10"/>
        </w:numPr>
        <w:tabs>
          <w:tab w:val="clear" w:pos="851"/>
        </w:tabs>
        <w:spacing w:after="0" w:line="240" w:lineRule="auto"/>
        <w:contextualSpacing w:val="0"/>
        <w:jc w:val="both"/>
        <w:rPr>
          <w:rFonts w:ascii="Roboto" w:hAnsi="Roboto"/>
          <w:sz w:val="22"/>
          <w:szCs w:val="22"/>
          <w:lang w:val="en-US"/>
        </w:rPr>
      </w:pPr>
      <w:r w:rsidRPr="004C19E5">
        <w:rPr>
          <w:rFonts w:ascii="Roboto" w:hAnsi="Roboto"/>
          <w:sz w:val="22"/>
          <w:szCs w:val="22"/>
          <w:lang w:val="en-US"/>
        </w:rPr>
        <w:t xml:space="preserve">are the result of work carried out by employees of the </w:t>
      </w:r>
      <w:r w:rsidR="00CD15DD">
        <w:rPr>
          <w:rFonts w:ascii="Roboto" w:hAnsi="Roboto"/>
          <w:sz w:val="22"/>
          <w:szCs w:val="22"/>
          <w:lang w:val="en-US"/>
        </w:rPr>
        <w:t>R</w:t>
      </w:r>
      <w:r w:rsidRPr="004C19E5">
        <w:rPr>
          <w:rFonts w:ascii="Roboto" w:hAnsi="Roboto"/>
          <w:sz w:val="22"/>
          <w:szCs w:val="22"/>
          <w:lang w:val="en-US"/>
        </w:rPr>
        <w:t xml:space="preserve">eceiving </w:t>
      </w:r>
      <w:r w:rsidR="00102717">
        <w:rPr>
          <w:rFonts w:ascii="Roboto" w:hAnsi="Roboto"/>
          <w:sz w:val="22"/>
          <w:szCs w:val="22"/>
          <w:lang w:val="en-US"/>
        </w:rPr>
        <w:t>P</w:t>
      </w:r>
      <w:r w:rsidRPr="004C19E5">
        <w:rPr>
          <w:rFonts w:ascii="Roboto" w:hAnsi="Roboto"/>
          <w:sz w:val="22"/>
          <w:szCs w:val="22"/>
          <w:lang w:val="en-US"/>
        </w:rPr>
        <w:t>arty without such employees having had access to the information, or</w:t>
      </w:r>
    </w:p>
    <w:p w14:paraId="130E44F8" w14:textId="77777777" w:rsidR="00215F9F" w:rsidRPr="004C19E5" w:rsidRDefault="00215F9F" w:rsidP="00974D86">
      <w:pPr>
        <w:pStyle w:val="Listenabsatz"/>
        <w:numPr>
          <w:ilvl w:val="0"/>
          <w:numId w:val="10"/>
        </w:numPr>
        <w:tabs>
          <w:tab w:val="clear" w:pos="851"/>
        </w:tabs>
        <w:spacing w:after="0" w:line="240" w:lineRule="auto"/>
        <w:contextualSpacing w:val="0"/>
        <w:jc w:val="both"/>
        <w:rPr>
          <w:rFonts w:ascii="Roboto" w:hAnsi="Roboto"/>
          <w:sz w:val="22"/>
          <w:szCs w:val="22"/>
          <w:lang w:val="en-US"/>
        </w:rPr>
      </w:pPr>
      <w:r w:rsidRPr="004C19E5">
        <w:rPr>
          <w:rFonts w:ascii="Roboto" w:hAnsi="Roboto"/>
          <w:sz w:val="22"/>
          <w:szCs w:val="22"/>
          <w:lang w:val="en-US"/>
        </w:rPr>
        <w:t xml:space="preserve">may be disclosed or made public with the written consent of the </w:t>
      </w:r>
      <w:r w:rsidR="00CD15DD">
        <w:rPr>
          <w:rFonts w:ascii="Roboto" w:hAnsi="Roboto"/>
          <w:sz w:val="22"/>
          <w:szCs w:val="22"/>
          <w:lang w:val="en-US"/>
        </w:rPr>
        <w:t>Transmitting</w:t>
      </w:r>
      <w:r w:rsidR="00CD15DD" w:rsidRPr="004C19E5">
        <w:rPr>
          <w:rFonts w:ascii="Roboto" w:hAnsi="Roboto"/>
          <w:sz w:val="22"/>
          <w:szCs w:val="22"/>
          <w:lang w:val="en-US"/>
        </w:rPr>
        <w:t xml:space="preserve"> </w:t>
      </w:r>
      <w:r w:rsidRPr="004C19E5">
        <w:rPr>
          <w:rFonts w:ascii="Roboto" w:hAnsi="Roboto"/>
          <w:sz w:val="22"/>
          <w:szCs w:val="22"/>
          <w:lang w:val="en-US"/>
        </w:rPr>
        <w:t>Party, or</w:t>
      </w:r>
    </w:p>
    <w:p w14:paraId="25789D7C" w14:textId="77777777" w:rsidR="00215F9F" w:rsidRPr="004C19E5" w:rsidRDefault="00215F9F" w:rsidP="00974D86">
      <w:pPr>
        <w:pStyle w:val="Listenabsatz"/>
        <w:numPr>
          <w:ilvl w:val="0"/>
          <w:numId w:val="10"/>
        </w:numPr>
        <w:tabs>
          <w:tab w:val="clear" w:pos="851"/>
        </w:tabs>
        <w:spacing w:after="0" w:line="240" w:lineRule="auto"/>
        <w:contextualSpacing w:val="0"/>
        <w:jc w:val="both"/>
        <w:rPr>
          <w:rFonts w:ascii="Roboto" w:hAnsi="Roboto"/>
          <w:sz w:val="22"/>
          <w:szCs w:val="22"/>
          <w:lang w:val="en-US"/>
        </w:rPr>
      </w:pPr>
      <w:r w:rsidRPr="004C19E5">
        <w:rPr>
          <w:rFonts w:ascii="Roboto" w:hAnsi="Roboto"/>
          <w:sz w:val="22"/>
          <w:szCs w:val="22"/>
          <w:lang w:val="en-US"/>
        </w:rPr>
        <w:t xml:space="preserve">must be issued by the </w:t>
      </w:r>
      <w:r w:rsidR="00CD15DD">
        <w:rPr>
          <w:rFonts w:ascii="Roboto" w:hAnsi="Roboto"/>
          <w:sz w:val="22"/>
          <w:szCs w:val="22"/>
          <w:lang w:val="en-US"/>
        </w:rPr>
        <w:t>R</w:t>
      </w:r>
      <w:r w:rsidRPr="004C19E5">
        <w:rPr>
          <w:rFonts w:ascii="Roboto" w:hAnsi="Roboto"/>
          <w:sz w:val="22"/>
          <w:szCs w:val="22"/>
          <w:lang w:val="en-US"/>
        </w:rPr>
        <w:t xml:space="preserve">eceiving </w:t>
      </w:r>
      <w:r w:rsidR="00102717">
        <w:rPr>
          <w:rFonts w:ascii="Roboto" w:hAnsi="Roboto"/>
          <w:sz w:val="22"/>
          <w:szCs w:val="22"/>
          <w:lang w:val="en-US"/>
        </w:rPr>
        <w:t>P</w:t>
      </w:r>
      <w:r w:rsidRPr="004C19E5">
        <w:rPr>
          <w:rFonts w:ascii="Roboto" w:hAnsi="Roboto"/>
          <w:sz w:val="22"/>
          <w:szCs w:val="22"/>
          <w:lang w:val="en-US"/>
        </w:rPr>
        <w:t xml:space="preserve">arty pursuant to an obligation imposed by a state court or authority. The obligated </w:t>
      </w:r>
      <w:r w:rsidR="00102717">
        <w:rPr>
          <w:rFonts w:ascii="Roboto" w:hAnsi="Roboto"/>
          <w:sz w:val="22"/>
          <w:szCs w:val="22"/>
          <w:lang w:val="en-US"/>
        </w:rPr>
        <w:t>P</w:t>
      </w:r>
      <w:r w:rsidRPr="004C19E5">
        <w:rPr>
          <w:rFonts w:ascii="Roboto" w:hAnsi="Roboto"/>
          <w:sz w:val="22"/>
          <w:szCs w:val="22"/>
          <w:lang w:val="en-US"/>
        </w:rPr>
        <w:t xml:space="preserve">arty shall immediately inform the other </w:t>
      </w:r>
      <w:r w:rsidR="00102717">
        <w:rPr>
          <w:rFonts w:ascii="Roboto" w:hAnsi="Roboto"/>
          <w:sz w:val="22"/>
          <w:szCs w:val="22"/>
          <w:lang w:val="en-US"/>
        </w:rPr>
        <w:t>P</w:t>
      </w:r>
      <w:r w:rsidRPr="004C19E5">
        <w:rPr>
          <w:rFonts w:ascii="Roboto" w:hAnsi="Roboto"/>
          <w:sz w:val="22"/>
          <w:szCs w:val="22"/>
          <w:lang w:val="en-US"/>
        </w:rPr>
        <w:t>arty of the request for surrender, to the extent legally and factually possible.</w:t>
      </w:r>
    </w:p>
    <w:p w14:paraId="1F3E6B27" w14:textId="77777777" w:rsidR="00215F9F" w:rsidRPr="004C19E5" w:rsidRDefault="00215F9F" w:rsidP="00EE2189">
      <w:pPr>
        <w:tabs>
          <w:tab w:val="clear" w:pos="851"/>
        </w:tabs>
        <w:spacing w:after="0" w:line="240" w:lineRule="auto"/>
        <w:jc w:val="both"/>
        <w:rPr>
          <w:rFonts w:ascii="Roboto" w:hAnsi="Roboto"/>
          <w:sz w:val="22"/>
          <w:szCs w:val="22"/>
          <w:lang w:val="en-US"/>
        </w:rPr>
      </w:pPr>
      <w:r w:rsidRPr="004C19E5">
        <w:rPr>
          <w:rFonts w:ascii="Roboto" w:hAnsi="Roboto"/>
          <w:sz w:val="22"/>
          <w:szCs w:val="22"/>
          <w:lang w:val="en-US"/>
        </w:rPr>
        <w:t xml:space="preserve">The burden of proof for the existence of the aforementioned exceptions lies with the respective </w:t>
      </w:r>
      <w:r w:rsidR="00CD15DD">
        <w:rPr>
          <w:rFonts w:ascii="Roboto" w:hAnsi="Roboto"/>
          <w:sz w:val="22"/>
          <w:szCs w:val="22"/>
          <w:lang w:val="en-US"/>
        </w:rPr>
        <w:t>R</w:t>
      </w:r>
      <w:r w:rsidRPr="004C19E5">
        <w:rPr>
          <w:rFonts w:ascii="Roboto" w:hAnsi="Roboto"/>
          <w:sz w:val="22"/>
          <w:szCs w:val="22"/>
          <w:lang w:val="en-US"/>
        </w:rPr>
        <w:t xml:space="preserve">eceiving </w:t>
      </w:r>
      <w:r w:rsidR="00CD15DD">
        <w:rPr>
          <w:rFonts w:ascii="Roboto" w:hAnsi="Roboto"/>
          <w:sz w:val="22"/>
          <w:szCs w:val="22"/>
          <w:lang w:val="en-US"/>
        </w:rPr>
        <w:t>P</w:t>
      </w:r>
      <w:r w:rsidRPr="004C19E5">
        <w:rPr>
          <w:rFonts w:ascii="Roboto" w:hAnsi="Roboto"/>
          <w:sz w:val="22"/>
          <w:szCs w:val="22"/>
          <w:lang w:val="en-US"/>
        </w:rPr>
        <w:t>arty.</w:t>
      </w:r>
    </w:p>
    <w:p w14:paraId="38A1671F" w14:textId="77777777" w:rsidR="00F118EB" w:rsidRPr="004C19E5" w:rsidRDefault="00F118EB" w:rsidP="0006453C">
      <w:pPr>
        <w:tabs>
          <w:tab w:val="clear" w:pos="851"/>
        </w:tabs>
        <w:spacing w:after="0" w:line="276" w:lineRule="auto"/>
        <w:jc w:val="both"/>
        <w:rPr>
          <w:rFonts w:ascii="Roboto" w:hAnsi="Roboto"/>
          <w:sz w:val="22"/>
          <w:szCs w:val="22"/>
          <w:lang w:val="en-US"/>
        </w:rPr>
      </w:pPr>
    </w:p>
    <w:p w14:paraId="22FDF3B2" w14:textId="77777777" w:rsidR="00C92E06" w:rsidRPr="00C92E06" w:rsidRDefault="00C92E06" w:rsidP="0006453C">
      <w:pPr>
        <w:tabs>
          <w:tab w:val="clear" w:pos="851"/>
        </w:tabs>
        <w:spacing w:after="0" w:line="276" w:lineRule="auto"/>
        <w:jc w:val="center"/>
        <w:rPr>
          <w:rFonts w:ascii="Roboto" w:hAnsi="Roboto"/>
          <w:b/>
          <w:sz w:val="22"/>
          <w:szCs w:val="22"/>
          <w:lang w:val="en-US"/>
        </w:rPr>
      </w:pPr>
      <w:r w:rsidRPr="00C92E06">
        <w:rPr>
          <w:rFonts w:ascii="Roboto" w:hAnsi="Roboto"/>
          <w:b/>
          <w:sz w:val="22"/>
          <w:szCs w:val="22"/>
          <w:lang w:val="en-US"/>
        </w:rPr>
        <w:t>§ 5</w:t>
      </w:r>
    </w:p>
    <w:p w14:paraId="037AA891" w14:textId="77777777" w:rsidR="00294EDD" w:rsidRPr="00C92E06" w:rsidRDefault="00215F9F" w:rsidP="0006453C">
      <w:pPr>
        <w:tabs>
          <w:tab w:val="clear" w:pos="851"/>
        </w:tabs>
        <w:spacing w:after="0" w:line="276" w:lineRule="auto"/>
        <w:jc w:val="center"/>
        <w:rPr>
          <w:rFonts w:ascii="Roboto" w:hAnsi="Roboto"/>
          <w:b/>
          <w:sz w:val="22"/>
          <w:szCs w:val="22"/>
          <w:lang w:val="en-US"/>
        </w:rPr>
      </w:pPr>
      <w:r w:rsidRPr="00C92E06">
        <w:rPr>
          <w:rFonts w:ascii="Roboto" w:hAnsi="Roboto"/>
          <w:b/>
          <w:sz w:val="22"/>
          <w:szCs w:val="22"/>
          <w:lang w:val="en-US"/>
        </w:rPr>
        <w:t>Return or destruction of information</w:t>
      </w:r>
    </w:p>
    <w:p w14:paraId="13A17F4C" w14:textId="77777777" w:rsidR="00294EDD" w:rsidRPr="004C19E5" w:rsidRDefault="00215F9F" w:rsidP="00974D86">
      <w:pPr>
        <w:pStyle w:val="Listenabsatz"/>
        <w:numPr>
          <w:ilvl w:val="0"/>
          <w:numId w:val="6"/>
        </w:numPr>
        <w:spacing w:after="0" w:line="240" w:lineRule="auto"/>
        <w:ind w:left="425" w:hanging="425"/>
        <w:jc w:val="both"/>
        <w:rPr>
          <w:rFonts w:ascii="Roboto" w:hAnsi="Roboto"/>
          <w:sz w:val="22"/>
          <w:szCs w:val="22"/>
          <w:lang w:val="en-US"/>
        </w:rPr>
      </w:pPr>
      <w:r w:rsidRPr="004C19E5">
        <w:rPr>
          <w:rFonts w:ascii="Roboto" w:hAnsi="Roboto"/>
          <w:sz w:val="22"/>
          <w:szCs w:val="22"/>
          <w:lang w:val="en-US"/>
        </w:rPr>
        <w:t xml:space="preserve">Upon termination of this agreement and upon written request by the </w:t>
      </w:r>
      <w:r w:rsidR="00CD15DD">
        <w:rPr>
          <w:rFonts w:ascii="Roboto" w:hAnsi="Roboto"/>
          <w:sz w:val="22"/>
          <w:szCs w:val="22"/>
          <w:lang w:val="en-US"/>
        </w:rPr>
        <w:t>Transmitting</w:t>
      </w:r>
      <w:r w:rsidRPr="004C19E5">
        <w:rPr>
          <w:rFonts w:ascii="Roboto" w:hAnsi="Roboto"/>
          <w:sz w:val="22"/>
          <w:szCs w:val="22"/>
          <w:lang w:val="en-US"/>
        </w:rPr>
        <w:t xml:space="preserve"> Party, the </w:t>
      </w:r>
      <w:r w:rsidR="00CD15DD">
        <w:rPr>
          <w:rFonts w:ascii="Roboto" w:hAnsi="Roboto"/>
          <w:sz w:val="22"/>
          <w:szCs w:val="22"/>
          <w:lang w:val="en-US"/>
        </w:rPr>
        <w:t>R</w:t>
      </w:r>
      <w:r w:rsidRPr="004C19E5">
        <w:rPr>
          <w:rFonts w:ascii="Roboto" w:hAnsi="Roboto"/>
          <w:sz w:val="22"/>
          <w:szCs w:val="22"/>
          <w:lang w:val="en-US"/>
        </w:rPr>
        <w:t>eceiving Party shall return or destroy the information received.</w:t>
      </w:r>
    </w:p>
    <w:p w14:paraId="359D3810" w14:textId="77777777" w:rsidR="00294EDD" w:rsidRPr="00EE2189" w:rsidRDefault="002B5C67" w:rsidP="00974D86">
      <w:pPr>
        <w:pStyle w:val="Listenabsatz"/>
        <w:numPr>
          <w:ilvl w:val="0"/>
          <w:numId w:val="6"/>
        </w:numPr>
        <w:spacing w:after="0" w:line="240" w:lineRule="auto"/>
        <w:ind w:left="425" w:hanging="425"/>
        <w:jc w:val="both"/>
        <w:rPr>
          <w:rFonts w:ascii="Roboto" w:hAnsi="Roboto"/>
          <w:sz w:val="22"/>
          <w:szCs w:val="22"/>
          <w:lang w:val="en-US"/>
        </w:rPr>
      </w:pPr>
      <w:r w:rsidRPr="004C19E5">
        <w:rPr>
          <w:rFonts w:ascii="Roboto" w:hAnsi="Roboto"/>
          <w:sz w:val="22"/>
          <w:szCs w:val="22"/>
          <w:lang w:val="en-US"/>
        </w:rPr>
        <w:t xml:space="preserve">The obligation to return or destroy shall not apply to information or copies of such information which must be retained under applicable law or which have been made as routine back-up copies of electronic data traffic. </w:t>
      </w:r>
      <w:r w:rsidRPr="00EE2189">
        <w:rPr>
          <w:rFonts w:ascii="Roboto" w:hAnsi="Roboto"/>
          <w:sz w:val="22"/>
          <w:szCs w:val="22"/>
          <w:lang w:val="en-US"/>
        </w:rPr>
        <w:t>Such information or copies thereof shall remain confidential.</w:t>
      </w:r>
    </w:p>
    <w:p w14:paraId="6B7C9327" w14:textId="77777777" w:rsidR="009B3CD8" w:rsidRPr="00EE2189" w:rsidRDefault="009B3CD8" w:rsidP="008B5722">
      <w:pPr>
        <w:spacing w:after="0" w:line="276" w:lineRule="auto"/>
        <w:rPr>
          <w:rFonts w:ascii="Roboto" w:hAnsi="Roboto"/>
          <w:sz w:val="22"/>
          <w:szCs w:val="22"/>
          <w:lang w:val="en-US"/>
        </w:rPr>
      </w:pPr>
    </w:p>
    <w:p w14:paraId="25263B1A" w14:textId="77777777" w:rsidR="00C92E06" w:rsidRDefault="00294EDD" w:rsidP="0006453C">
      <w:pPr>
        <w:tabs>
          <w:tab w:val="clear" w:pos="851"/>
        </w:tabs>
        <w:spacing w:after="0" w:line="276" w:lineRule="auto"/>
        <w:jc w:val="center"/>
        <w:rPr>
          <w:rFonts w:ascii="Roboto" w:hAnsi="Roboto"/>
          <w:b/>
          <w:sz w:val="22"/>
          <w:szCs w:val="22"/>
          <w:lang w:val="de-DE"/>
        </w:rPr>
      </w:pPr>
      <w:r w:rsidRPr="00451706">
        <w:rPr>
          <w:rFonts w:ascii="Roboto" w:hAnsi="Roboto"/>
          <w:b/>
          <w:sz w:val="22"/>
          <w:szCs w:val="22"/>
          <w:lang w:val="de-DE"/>
        </w:rPr>
        <w:t>§ 6</w:t>
      </w:r>
    </w:p>
    <w:p w14:paraId="46B618B4" w14:textId="77777777" w:rsidR="009F0D95" w:rsidRDefault="002B5C67" w:rsidP="0006453C">
      <w:pPr>
        <w:tabs>
          <w:tab w:val="clear" w:pos="851"/>
        </w:tabs>
        <w:spacing w:after="0" w:line="276" w:lineRule="auto"/>
        <w:jc w:val="center"/>
        <w:rPr>
          <w:rFonts w:ascii="Roboto" w:hAnsi="Roboto"/>
          <w:b/>
          <w:sz w:val="22"/>
          <w:szCs w:val="22"/>
          <w:lang w:val="de-DE"/>
        </w:rPr>
      </w:pPr>
      <w:r w:rsidRPr="002B5C67">
        <w:rPr>
          <w:rFonts w:ascii="Roboto" w:hAnsi="Roboto"/>
          <w:b/>
          <w:sz w:val="22"/>
          <w:szCs w:val="22"/>
          <w:lang w:val="de-DE"/>
        </w:rPr>
        <w:t>Duration</w:t>
      </w:r>
    </w:p>
    <w:p w14:paraId="52DE9D70" w14:textId="65E4358F" w:rsidR="009F0D95" w:rsidRPr="000B73B4" w:rsidRDefault="002B5C67" w:rsidP="00974D86">
      <w:pPr>
        <w:pStyle w:val="Listenabsatz"/>
        <w:numPr>
          <w:ilvl w:val="0"/>
          <w:numId w:val="8"/>
        </w:numPr>
        <w:spacing w:after="0" w:line="240" w:lineRule="auto"/>
        <w:ind w:left="425" w:hanging="425"/>
        <w:jc w:val="both"/>
        <w:rPr>
          <w:rFonts w:ascii="Roboto" w:hAnsi="Roboto"/>
          <w:sz w:val="22"/>
          <w:szCs w:val="22"/>
          <w:lang w:val="en-US"/>
        </w:rPr>
      </w:pPr>
      <w:r w:rsidRPr="004C19E5">
        <w:rPr>
          <w:rFonts w:ascii="Roboto" w:hAnsi="Roboto"/>
          <w:sz w:val="22"/>
          <w:szCs w:val="22"/>
          <w:lang w:val="en-US"/>
        </w:rPr>
        <w:t xml:space="preserve">This agreement shall enter into force upon signature by all Parties. It shall expire </w:t>
      </w:r>
      <w:r w:rsidR="000B73B4">
        <w:rPr>
          <w:rFonts w:ascii="Roboto" w:hAnsi="Roboto"/>
          <w:sz w:val="22"/>
          <w:szCs w:val="22"/>
          <w:lang w:val="en-US"/>
        </w:rPr>
        <w:t>five</w:t>
      </w:r>
      <w:r w:rsidRPr="004C19E5">
        <w:rPr>
          <w:rFonts w:ascii="Roboto" w:hAnsi="Roboto"/>
          <w:sz w:val="22"/>
          <w:szCs w:val="22"/>
          <w:lang w:val="en-US"/>
        </w:rPr>
        <w:t xml:space="preserve"> (</w:t>
      </w:r>
      <w:r w:rsidR="000B73B4">
        <w:rPr>
          <w:rFonts w:ascii="Roboto" w:hAnsi="Roboto"/>
          <w:sz w:val="22"/>
          <w:szCs w:val="22"/>
          <w:lang w:val="en-US"/>
        </w:rPr>
        <w:t>5</w:t>
      </w:r>
      <w:r w:rsidRPr="004C19E5">
        <w:rPr>
          <w:rFonts w:ascii="Roboto" w:hAnsi="Roboto"/>
          <w:sz w:val="22"/>
          <w:szCs w:val="22"/>
          <w:lang w:val="en-US"/>
        </w:rPr>
        <w:t xml:space="preserve">) years after its entry into force. </w:t>
      </w:r>
      <w:r w:rsidRPr="000B73B4">
        <w:rPr>
          <w:rFonts w:ascii="Roboto" w:hAnsi="Roboto"/>
          <w:sz w:val="22"/>
          <w:szCs w:val="22"/>
          <w:lang w:val="en-US"/>
        </w:rPr>
        <w:t>Tacit renewal of this agreement shall be excluded.</w:t>
      </w:r>
    </w:p>
    <w:p w14:paraId="414AA8AE" w14:textId="73A50FCC" w:rsidR="00980303" w:rsidRDefault="000B73B4" w:rsidP="00974D86">
      <w:pPr>
        <w:pStyle w:val="Listenabsatz"/>
        <w:numPr>
          <w:ilvl w:val="0"/>
          <w:numId w:val="8"/>
        </w:numPr>
        <w:spacing w:after="0" w:line="240" w:lineRule="auto"/>
        <w:ind w:left="425" w:hanging="425"/>
        <w:jc w:val="both"/>
        <w:rPr>
          <w:rFonts w:ascii="Roboto" w:hAnsi="Roboto"/>
          <w:sz w:val="22"/>
          <w:szCs w:val="22"/>
          <w:lang w:val="en-US"/>
        </w:rPr>
      </w:pPr>
      <w:r>
        <w:rPr>
          <w:rFonts w:ascii="Roboto" w:hAnsi="Roboto"/>
          <w:sz w:val="22"/>
          <w:szCs w:val="22"/>
          <w:lang w:val="en-US"/>
        </w:rPr>
        <w:t xml:space="preserve">The </w:t>
      </w:r>
      <w:r w:rsidRPr="000B73B4">
        <w:rPr>
          <w:rFonts w:ascii="Roboto" w:hAnsi="Roboto"/>
          <w:sz w:val="22"/>
          <w:szCs w:val="22"/>
          <w:lang w:val="en-US"/>
        </w:rPr>
        <w:t>confidentiality obligations regarding the information contained in the dissertation end with the submission of the dissertation.</w:t>
      </w:r>
      <w:r>
        <w:rPr>
          <w:rFonts w:ascii="Roboto" w:hAnsi="Roboto"/>
          <w:sz w:val="22"/>
          <w:szCs w:val="22"/>
          <w:lang w:val="en-US"/>
        </w:rPr>
        <w:t xml:space="preserve"> </w:t>
      </w:r>
      <w:r w:rsidRPr="000B73B4">
        <w:rPr>
          <w:rFonts w:ascii="Roboto" w:hAnsi="Roboto"/>
          <w:sz w:val="22"/>
          <w:szCs w:val="22"/>
          <w:lang w:val="en-US"/>
        </w:rPr>
        <w:t xml:space="preserve">The </w:t>
      </w:r>
      <w:r>
        <w:rPr>
          <w:rFonts w:ascii="Roboto" w:hAnsi="Roboto"/>
          <w:sz w:val="22"/>
          <w:szCs w:val="22"/>
          <w:lang w:val="en-US"/>
        </w:rPr>
        <w:t>P</w:t>
      </w:r>
      <w:r w:rsidRPr="000B73B4">
        <w:rPr>
          <w:rFonts w:ascii="Roboto" w:hAnsi="Roboto"/>
          <w:sz w:val="22"/>
          <w:szCs w:val="22"/>
          <w:lang w:val="en-US"/>
        </w:rPr>
        <w:t xml:space="preserve">arties are aware that the dissertation </w:t>
      </w:r>
      <w:r w:rsidR="00150B95">
        <w:rPr>
          <w:rFonts w:ascii="Roboto" w:hAnsi="Roboto"/>
          <w:sz w:val="22"/>
          <w:szCs w:val="22"/>
          <w:lang w:val="en-US"/>
        </w:rPr>
        <w:t>ha</w:t>
      </w:r>
      <w:r w:rsidRPr="000B73B4">
        <w:rPr>
          <w:rFonts w:ascii="Roboto" w:hAnsi="Roboto"/>
          <w:sz w:val="22"/>
          <w:szCs w:val="22"/>
          <w:lang w:val="en-US"/>
        </w:rPr>
        <w:t>s to be published. The confidentiality obligations regarding the information</w:t>
      </w:r>
      <w:r w:rsidR="00944FAA">
        <w:rPr>
          <w:rFonts w:ascii="Roboto" w:hAnsi="Roboto"/>
          <w:sz w:val="22"/>
          <w:szCs w:val="22"/>
          <w:lang w:val="en-US"/>
        </w:rPr>
        <w:t xml:space="preserve"> which go beyond the information contained in the dissertation and </w:t>
      </w:r>
      <w:r w:rsidRPr="000B73B4">
        <w:rPr>
          <w:rFonts w:ascii="Roboto" w:hAnsi="Roboto"/>
          <w:sz w:val="22"/>
          <w:szCs w:val="22"/>
          <w:lang w:val="en-US"/>
        </w:rPr>
        <w:t xml:space="preserve">that must be made the subject of the defense </w:t>
      </w:r>
      <w:r w:rsidR="00150B95" w:rsidRPr="000B73B4">
        <w:rPr>
          <w:rFonts w:ascii="Roboto" w:hAnsi="Roboto"/>
          <w:sz w:val="22"/>
          <w:szCs w:val="22"/>
          <w:lang w:val="en-US"/>
        </w:rPr>
        <w:t>end with the conduct of the defense.</w:t>
      </w:r>
    </w:p>
    <w:p w14:paraId="6835F0A1" w14:textId="77777777" w:rsidR="009B3CD8" w:rsidRPr="004C19E5" w:rsidRDefault="002B5C67" w:rsidP="00974D86">
      <w:pPr>
        <w:pStyle w:val="Listenabsatz"/>
        <w:numPr>
          <w:ilvl w:val="0"/>
          <w:numId w:val="8"/>
        </w:numPr>
        <w:spacing w:after="0" w:line="240" w:lineRule="auto"/>
        <w:ind w:left="425" w:hanging="425"/>
        <w:jc w:val="both"/>
        <w:rPr>
          <w:rFonts w:ascii="Roboto" w:hAnsi="Roboto"/>
          <w:sz w:val="22"/>
          <w:szCs w:val="22"/>
          <w:lang w:val="en-US"/>
        </w:rPr>
      </w:pPr>
      <w:r w:rsidRPr="004C19E5">
        <w:rPr>
          <w:rFonts w:ascii="Roboto" w:hAnsi="Roboto"/>
          <w:sz w:val="22"/>
          <w:szCs w:val="22"/>
          <w:lang w:val="en-US"/>
        </w:rPr>
        <w:t>The confidentiality obligations shall remain in force for all</w:t>
      </w:r>
      <w:r w:rsidR="00980303">
        <w:rPr>
          <w:rFonts w:ascii="Roboto" w:hAnsi="Roboto"/>
          <w:sz w:val="22"/>
          <w:szCs w:val="22"/>
          <w:lang w:val="en-US"/>
        </w:rPr>
        <w:t xml:space="preserve"> further</w:t>
      </w:r>
      <w:r w:rsidRPr="004C19E5">
        <w:rPr>
          <w:rFonts w:ascii="Roboto" w:hAnsi="Roboto"/>
          <w:sz w:val="22"/>
          <w:szCs w:val="22"/>
          <w:lang w:val="en-US"/>
        </w:rPr>
        <w:t xml:space="preserve"> information transmitted or received during the term of this agreement until three (3) years after the end of the term or other termination of this agreement.</w:t>
      </w:r>
    </w:p>
    <w:p w14:paraId="785D2D06" w14:textId="77777777" w:rsidR="00774455" w:rsidRPr="004C19E5" w:rsidRDefault="00774455">
      <w:pPr>
        <w:tabs>
          <w:tab w:val="clear" w:pos="851"/>
        </w:tabs>
        <w:spacing w:after="0" w:line="240" w:lineRule="auto"/>
        <w:rPr>
          <w:rFonts w:ascii="Roboto" w:hAnsi="Roboto"/>
          <w:b/>
          <w:sz w:val="22"/>
          <w:szCs w:val="22"/>
          <w:lang w:val="en-US"/>
        </w:rPr>
      </w:pPr>
    </w:p>
    <w:p w14:paraId="29952589" w14:textId="77777777" w:rsidR="00C92E06" w:rsidRDefault="0084201E" w:rsidP="0006453C">
      <w:pPr>
        <w:tabs>
          <w:tab w:val="clear" w:pos="851"/>
        </w:tabs>
        <w:spacing w:after="0" w:line="276" w:lineRule="auto"/>
        <w:jc w:val="center"/>
        <w:rPr>
          <w:rFonts w:ascii="Roboto" w:hAnsi="Roboto"/>
          <w:b/>
          <w:sz w:val="22"/>
          <w:szCs w:val="22"/>
          <w:lang w:val="en-US"/>
        </w:rPr>
      </w:pPr>
      <w:r w:rsidRPr="004C19E5">
        <w:rPr>
          <w:rFonts w:ascii="Roboto" w:hAnsi="Roboto"/>
          <w:b/>
          <w:sz w:val="22"/>
          <w:szCs w:val="22"/>
          <w:lang w:val="en-US"/>
        </w:rPr>
        <w:t>§ 7</w:t>
      </w:r>
    </w:p>
    <w:p w14:paraId="59CDB10A" w14:textId="77777777" w:rsidR="009F0D95" w:rsidRPr="004C19E5" w:rsidRDefault="002B5C67" w:rsidP="0006453C">
      <w:pPr>
        <w:tabs>
          <w:tab w:val="clear" w:pos="851"/>
        </w:tabs>
        <w:spacing w:after="0" w:line="276" w:lineRule="auto"/>
        <w:jc w:val="center"/>
        <w:rPr>
          <w:rFonts w:ascii="Roboto" w:hAnsi="Roboto"/>
          <w:b/>
          <w:sz w:val="22"/>
          <w:szCs w:val="22"/>
          <w:lang w:val="en-US"/>
        </w:rPr>
      </w:pPr>
      <w:r w:rsidRPr="004C19E5">
        <w:rPr>
          <w:rFonts w:ascii="Roboto" w:hAnsi="Roboto"/>
          <w:b/>
          <w:sz w:val="22"/>
          <w:szCs w:val="22"/>
          <w:lang w:val="en-US"/>
        </w:rPr>
        <w:t>No obligation to cooperate and no exclusivity</w:t>
      </w:r>
    </w:p>
    <w:p w14:paraId="430DB648" w14:textId="77777777" w:rsidR="009F0D95" w:rsidRPr="004C19E5" w:rsidRDefault="002B5C67" w:rsidP="00974D86">
      <w:pPr>
        <w:pStyle w:val="Listenabsatz"/>
        <w:numPr>
          <w:ilvl w:val="0"/>
          <w:numId w:val="7"/>
        </w:numPr>
        <w:tabs>
          <w:tab w:val="clear" w:pos="851"/>
        </w:tabs>
        <w:spacing w:after="0" w:line="240" w:lineRule="auto"/>
        <w:ind w:left="425" w:hanging="425"/>
        <w:jc w:val="both"/>
        <w:rPr>
          <w:rFonts w:ascii="Roboto" w:hAnsi="Roboto"/>
          <w:sz w:val="22"/>
          <w:szCs w:val="22"/>
          <w:lang w:val="en-US"/>
        </w:rPr>
      </w:pPr>
      <w:r w:rsidRPr="002B5C67">
        <w:rPr>
          <w:rFonts w:ascii="Roboto" w:hAnsi="Roboto"/>
          <w:sz w:val="22"/>
          <w:szCs w:val="22"/>
          <w:lang w:val="en-US"/>
        </w:rPr>
        <w:t xml:space="preserve">The Parties make it clear, as a precautionary measure that this agreement does not create any obligation whatsoever to cooperate. This agreement does not give rise to any entitlement to commissions, conclude contracts, submit or accept offers or other forms of cooperation. </w:t>
      </w:r>
      <w:r w:rsidR="009F0D95" w:rsidRPr="004C19E5">
        <w:rPr>
          <w:rFonts w:ascii="Roboto" w:hAnsi="Roboto"/>
          <w:sz w:val="22"/>
          <w:szCs w:val="22"/>
          <w:lang w:val="en-US"/>
        </w:rPr>
        <w:t xml:space="preserve"> </w:t>
      </w:r>
    </w:p>
    <w:p w14:paraId="0016C658" w14:textId="77777777" w:rsidR="0084201E" w:rsidRPr="004C19E5" w:rsidRDefault="002B5C67" w:rsidP="00974D86">
      <w:pPr>
        <w:pStyle w:val="Listenabsatz"/>
        <w:numPr>
          <w:ilvl w:val="0"/>
          <w:numId w:val="7"/>
        </w:numPr>
        <w:tabs>
          <w:tab w:val="clear" w:pos="851"/>
        </w:tabs>
        <w:spacing w:after="0" w:line="240" w:lineRule="auto"/>
        <w:ind w:left="425" w:hanging="425"/>
        <w:jc w:val="both"/>
        <w:rPr>
          <w:rFonts w:ascii="Roboto" w:hAnsi="Roboto"/>
          <w:sz w:val="22"/>
          <w:szCs w:val="22"/>
          <w:lang w:val="en-US"/>
        </w:rPr>
      </w:pPr>
      <w:r w:rsidRPr="002B5C67">
        <w:rPr>
          <w:rFonts w:ascii="Roboto" w:hAnsi="Roboto"/>
          <w:sz w:val="22"/>
          <w:szCs w:val="22"/>
          <w:lang w:val="en-US"/>
        </w:rPr>
        <w:t xml:space="preserve">The Parties are and shall remain entitled at all times to cooperate with third Parties in the subject area of the </w:t>
      </w:r>
      <w:r w:rsidR="00AA23DB">
        <w:rPr>
          <w:rFonts w:ascii="Roboto" w:hAnsi="Roboto"/>
          <w:sz w:val="22"/>
          <w:szCs w:val="22"/>
          <w:lang w:val="en-US"/>
        </w:rPr>
        <w:t>discussions</w:t>
      </w:r>
      <w:r w:rsidRPr="002B5C67">
        <w:rPr>
          <w:rFonts w:ascii="Roboto" w:hAnsi="Roboto"/>
          <w:sz w:val="22"/>
          <w:szCs w:val="22"/>
          <w:lang w:val="en-US"/>
        </w:rPr>
        <w:t>, in compliance with the obligations under this agreement.</w:t>
      </w:r>
    </w:p>
    <w:p w14:paraId="04C3DDD0" w14:textId="77777777" w:rsidR="00EE2189" w:rsidRDefault="00EE2189" w:rsidP="0006453C">
      <w:pPr>
        <w:tabs>
          <w:tab w:val="clear" w:pos="851"/>
        </w:tabs>
        <w:spacing w:after="0" w:line="276" w:lineRule="auto"/>
        <w:jc w:val="center"/>
        <w:rPr>
          <w:rFonts w:ascii="Roboto" w:hAnsi="Roboto"/>
          <w:b/>
          <w:sz w:val="22"/>
          <w:szCs w:val="22"/>
          <w:lang w:val="en-US"/>
        </w:rPr>
      </w:pPr>
    </w:p>
    <w:p w14:paraId="0DA5DEE1" w14:textId="77777777" w:rsidR="00DB223C" w:rsidRDefault="00DB223C" w:rsidP="0006453C">
      <w:pPr>
        <w:tabs>
          <w:tab w:val="clear" w:pos="851"/>
        </w:tabs>
        <w:spacing w:after="0" w:line="276" w:lineRule="auto"/>
        <w:jc w:val="center"/>
        <w:rPr>
          <w:rFonts w:ascii="Roboto" w:hAnsi="Roboto"/>
          <w:b/>
          <w:sz w:val="22"/>
          <w:szCs w:val="22"/>
          <w:lang w:val="en-US"/>
        </w:rPr>
      </w:pPr>
    </w:p>
    <w:p w14:paraId="2F64230C" w14:textId="77777777" w:rsidR="00DB223C" w:rsidRDefault="00DB223C" w:rsidP="0006453C">
      <w:pPr>
        <w:tabs>
          <w:tab w:val="clear" w:pos="851"/>
        </w:tabs>
        <w:spacing w:after="0" w:line="276" w:lineRule="auto"/>
        <w:jc w:val="center"/>
        <w:rPr>
          <w:rFonts w:ascii="Roboto" w:hAnsi="Roboto"/>
          <w:b/>
          <w:sz w:val="22"/>
          <w:szCs w:val="22"/>
          <w:lang w:val="en-US"/>
        </w:rPr>
      </w:pPr>
    </w:p>
    <w:p w14:paraId="69211EBF" w14:textId="77777777" w:rsidR="00C92E06" w:rsidRDefault="00BC6F0A" w:rsidP="0006453C">
      <w:pPr>
        <w:tabs>
          <w:tab w:val="clear" w:pos="851"/>
        </w:tabs>
        <w:spacing w:after="0" w:line="276" w:lineRule="auto"/>
        <w:jc w:val="center"/>
        <w:rPr>
          <w:rFonts w:ascii="Roboto" w:hAnsi="Roboto"/>
          <w:b/>
          <w:sz w:val="22"/>
          <w:szCs w:val="22"/>
          <w:lang w:val="en-US"/>
        </w:rPr>
      </w:pPr>
      <w:r w:rsidRPr="004C19E5">
        <w:rPr>
          <w:rFonts w:ascii="Roboto" w:hAnsi="Roboto"/>
          <w:b/>
          <w:sz w:val="22"/>
          <w:szCs w:val="22"/>
          <w:lang w:val="en-US"/>
        </w:rPr>
        <w:lastRenderedPageBreak/>
        <w:t xml:space="preserve">§ </w:t>
      </w:r>
      <w:r w:rsidR="00C360A4" w:rsidRPr="004C19E5">
        <w:rPr>
          <w:rFonts w:ascii="Roboto" w:hAnsi="Roboto"/>
          <w:b/>
          <w:sz w:val="22"/>
          <w:szCs w:val="22"/>
          <w:lang w:val="en-US"/>
        </w:rPr>
        <w:t>8</w:t>
      </w:r>
    </w:p>
    <w:p w14:paraId="36A576FF" w14:textId="77777777" w:rsidR="00BC6F0A" w:rsidRPr="004C19E5" w:rsidRDefault="002B5C67" w:rsidP="0006453C">
      <w:pPr>
        <w:tabs>
          <w:tab w:val="clear" w:pos="851"/>
        </w:tabs>
        <w:spacing w:after="0" w:line="276" w:lineRule="auto"/>
        <w:jc w:val="center"/>
        <w:rPr>
          <w:rFonts w:ascii="Roboto" w:hAnsi="Roboto"/>
          <w:b/>
          <w:sz w:val="22"/>
          <w:szCs w:val="22"/>
          <w:lang w:val="en-US"/>
        </w:rPr>
      </w:pPr>
      <w:r w:rsidRPr="004C19E5">
        <w:rPr>
          <w:rFonts w:ascii="Roboto" w:hAnsi="Roboto"/>
          <w:b/>
          <w:sz w:val="22"/>
          <w:szCs w:val="22"/>
          <w:lang w:val="en-US"/>
        </w:rPr>
        <w:t>No warranty or liability</w:t>
      </w:r>
    </w:p>
    <w:p w14:paraId="04D2F4B3" w14:textId="77777777" w:rsidR="00C92E06" w:rsidRDefault="002B5C67" w:rsidP="009C7FCD">
      <w:pPr>
        <w:tabs>
          <w:tab w:val="clear" w:pos="851"/>
        </w:tabs>
        <w:spacing w:after="0" w:line="240" w:lineRule="auto"/>
        <w:jc w:val="both"/>
        <w:rPr>
          <w:rFonts w:ascii="Roboto" w:hAnsi="Roboto"/>
          <w:sz w:val="22"/>
          <w:szCs w:val="22"/>
          <w:lang w:val="en-US"/>
        </w:rPr>
      </w:pPr>
      <w:r w:rsidRPr="002B5C67">
        <w:rPr>
          <w:rFonts w:ascii="Roboto" w:hAnsi="Roboto"/>
          <w:sz w:val="22"/>
          <w:szCs w:val="22"/>
          <w:lang w:val="en-US"/>
        </w:rPr>
        <w:t>A guarantee or liability regarding the suitability of the information for specific purposes, accuracy, freedom from errors or freedom from the property rights of third Parties is - as far as legally permissible - excluded.</w:t>
      </w:r>
    </w:p>
    <w:p w14:paraId="2C022542" w14:textId="77777777" w:rsidR="006B59D6" w:rsidRDefault="006B59D6" w:rsidP="009C7FCD">
      <w:pPr>
        <w:tabs>
          <w:tab w:val="clear" w:pos="851"/>
        </w:tabs>
        <w:spacing w:after="0" w:line="240" w:lineRule="auto"/>
        <w:jc w:val="both"/>
        <w:rPr>
          <w:rFonts w:ascii="Roboto" w:hAnsi="Roboto"/>
          <w:sz w:val="22"/>
          <w:szCs w:val="22"/>
          <w:lang w:val="en-US"/>
        </w:rPr>
      </w:pPr>
    </w:p>
    <w:p w14:paraId="695C3196" w14:textId="77777777" w:rsidR="00C92E06" w:rsidRDefault="00C92E06" w:rsidP="0006453C">
      <w:pPr>
        <w:tabs>
          <w:tab w:val="clear" w:pos="851"/>
        </w:tabs>
        <w:spacing w:after="0" w:line="276" w:lineRule="auto"/>
        <w:jc w:val="center"/>
        <w:rPr>
          <w:rFonts w:ascii="Roboto" w:hAnsi="Roboto" w:cs="Arial"/>
          <w:b/>
          <w:bCs/>
          <w:color w:val="000000"/>
          <w:sz w:val="22"/>
          <w:szCs w:val="22"/>
          <w:lang w:val="de-DE"/>
        </w:rPr>
      </w:pPr>
      <w:r>
        <w:rPr>
          <w:rFonts w:ascii="Roboto" w:hAnsi="Roboto" w:cs="Arial"/>
          <w:b/>
          <w:bCs/>
          <w:color w:val="000000"/>
          <w:sz w:val="22"/>
          <w:szCs w:val="22"/>
          <w:lang w:val="de-DE"/>
        </w:rPr>
        <w:t>§ 9</w:t>
      </w:r>
    </w:p>
    <w:p w14:paraId="10E734D1" w14:textId="77777777" w:rsidR="00C360A4" w:rsidRPr="00C360A4" w:rsidRDefault="00AC2BE1" w:rsidP="00AC2BE1">
      <w:pPr>
        <w:tabs>
          <w:tab w:val="clear" w:pos="851"/>
          <w:tab w:val="center" w:pos="4677"/>
          <w:tab w:val="left" w:pos="7425"/>
        </w:tabs>
        <w:spacing w:after="0" w:line="276" w:lineRule="auto"/>
        <w:rPr>
          <w:rFonts w:ascii="Roboto" w:hAnsi="Roboto" w:cs="Arial"/>
          <w:color w:val="000000"/>
          <w:sz w:val="22"/>
          <w:szCs w:val="22"/>
          <w:lang w:val="de-DE"/>
        </w:rPr>
      </w:pPr>
      <w:r>
        <w:rPr>
          <w:rFonts w:ascii="Roboto" w:hAnsi="Roboto" w:cs="Arial"/>
          <w:b/>
          <w:bCs/>
          <w:color w:val="000000"/>
          <w:sz w:val="22"/>
          <w:szCs w:val="22"/>
          <w:lang w:val="de-DE"/>
        </w:rPr>
        <w:tab/>
      </w:r>
      <w:r w:rsidR="00774455" w:rsidRPr="00774455">
        <w:rPr>
          <w:rFonts w:ascii="Roboto" w:hAnsi="Roboto" w:cs="Arial"/>
          <w:b/>
          <w:bCs/>
          <w:color w:val="000000"/>
          <w:sz w:val="22"/>
          <w:szCs w:val="22"/>
          <w:lang w:val="de-DE"/>
        </w:rPr>
        <w:t>Final provisions</w:t>
      </w:r>
      <w:r>
        <w:rPr>
          <w:rFonts w:ascii="Roboto" w:hAnsi="Roboto" w:cs="Arial"/>
          <w:b/>
          <w:bCs/>
          <w:color w:val="000000"/>
          <w:sz w:val="22"/>
          <w:szCs w:val="22"/>
          <w:lang w:val="de-DE"/>
        </w:rPr>
        <w:tab/>
      </w:r>
    </w:p>
    <w:p w14:paraId="10E1E9EE" w14:textId="77777777" w:rsidR="00774455" w:rsidRPr="00802B44" w:rsidRDefault="00774455" w:rsidP="00974D86">
      <w:pPr>
        <w:pStyle w:val="Listenabsatz"/>
        <w:numPr>
          <w:ilvl w:val="0"/>
          <w:numId w:val="9"/>
        </w:numPr>
        <w:tabs>
          <w:tab w:val="clear" w:pos="851"/>
        </w:tabs>
        <w:spacing w:after="0" w:line="240" w:lineRule="auto"/>
        <w:ind w:left="425" w:hanging="425"/>
        <w:jc w:val="both"/>
        <w:rPr>
          <w:rFonts w:ascii="Roboto" w:hAnsi="Roboto"/>
          <w:sz w:val="22"/>
          <w:szCs w:val="22"/>
          <w:lang w:val="en-US"/>
        </w:rPr>
      </w:pPr>
      <w:r w:rsidRPr="00802B44">
        <w:rPr>
          <w:rFonts w:ascii="Roboto" w:hAnsi="Roboto"/>
          <w:sz w:val="22"/>
          <w:szCs w:val="22"/>
          <w:lang w:val="en-US"/>
        </w:rPr>
        <w:t xml:space="preserve">This agreement replaces all agreements made orally or in writing between the </w:t>
      </w:r>
      <w:r w:rsidR="00980303">
        <w:rPr>
          <w:rFonts w:ascii="Roboto" w:hAnsi="Roboto"/>
          <w:sz w:val="22"/>
          <w:szCs w:val="22"/>
          <w:lang w:val="en-US"/>
        </w:rPr>
        <w:t>P</w:t>
      </w:r>
      <w:r w:rsidRPr="00802B44">
        <w:rPr>
          <w:rFonts w:ascii="Roboto" w:hAnsi="Roboto"/>
          <w:sz w:val="22"/>
          <w:szCs w:val="22"/>
          <w:lang w:val="en-US"/>
        </w:rPr>
        <w:t>arties prior to its signature with regard to confidentiality</w:t>
      </w:r>
      <w:r w:rsidR="00980303">
        <w:rPr>
          <w:rFonts w:ascii="Roboto" w:hAnsi="Roboto"/>
          <w:sz w:val="22"/>
          <w:szCs w:val="22"/>
          <w:lang w:val="en-US"/>
        </w:rPr>
        <w:t xml:space="preserve"> </w:t>
      </w:r>
      <w:r w:rsidR="00980303" w:rsidRPr="00980303">
        <w:rPr>
          <w:rFonts w:ascii="Roboto" w:hAnsi="Roboto"/>
          <w:sz w:val="22"/>
          <w:lang w:val="en-US"/>
        </w:rPr>
        <w:t>within the scope of the purpose of this agreement</w:t>
      </w:r>
      <w:r w:rsidRPr="00802B44">
        <w:rPr>
          <w:rFonts w:ascii="Roboto" w:hAnsi="Roboto"/>
          <w:sz w:val="22"/>
          <w:szCs w:val="22"/>
          <w:lang w:val="en-US"/>
        </w:rPr>
        <w:t>.</w:t>
      </w:r>
    </w:p>
    <w:p w14:paraId="45D8052F" w14:textId="77777777" w:rsidR="00774455" w:rsidRDefault="00774455" w:rsidP="00974D86">
      <w:pPr>
        <w:pStyle w:val="Listenabsatz"/>
        <w:numPr>
          <w:ilvl w:val="0"/>
          <w:numId w:val="9"/>
        </w:numPr>
        <w:tabs>
          <w:tab w:val="clear" w:pos="851"/>
        </w:tabs>
        <w:spacing w:after="0" w:line="240" w:lineRule="auto"/>
        <w:ind w:left="425" w:hanging="425"/>
        <w:jc w:val="both"/>
        <w:rPr>
          <w:rFonts w:ascii="Roboto" w:hAnsi="Roboto"/>
          <w:sz w:val="22"/>
          <w:szCs w:val="22"/>
          <w:lang w:val="en-US"/>
        </w:rPr>
      </w:pPr>
      <w:r w:rsidRPr="00774455">
        <w:rPr>
          <w:rFonts w:ascii="Roboto" w:hAnsi="Roboto"/>
          <w:sz w:val="22"/>
          <w:szCs w:val="22"/>
          <w:lang w:val="en-US"/>
        </w:rPr>
        <w:t>All changes and amendments to this agreement as well as its cancellation are only legally effective if they are agreed in writing. This also applies to the written form requirement itself.</w:t>
      </w:r>
    </w:p>
    <w:p w14:paraId="0B4BBEFC" w14:textId="77777777" w:rsidR="00774455" w:rsidRPr="00774455" w:rsidRDefault="00774455" w:rsidP="00974D86">
      <w:pPr>
        <w:pStyle w:val="Listenabsatz"/>
        <w:numPr>
          <w:ilvl w:val="0"/>
          <w:numId w:val="9"/>
        </w:numPr>
        <w:tabs>
          <w:tab w:val="clear" w:pos="851"/>
        </w:tabs>
        <w:spacing w:after="0" w:line="240" w:lineRule="auto"/>
        <w:ind w:left="425" w:hanging="425"/>
        <w:jc w:val="both"/>
        <w:rPr>
          <w:rFonts w:ascii="Roboto" w:hAnsi="Roboto"/>
          <w:sz w:val="22"/>
          <w:szCs w:val="22"/>
          <w:lang w:val="en-US"/>
        </w:rPr>
      </w:pPr>
      <w:r w:rsidRPr="00774455">
        <w:rPr>
          <w:rFonts w:ascii="Roboto" w:hAnsi="Roboto"/>
          <w:sz w:val="22"/>
          <w:szCs w:val="22"/>
          <w:lang w:val="en-US"/>
        </w:rPr>
        <w:t xml:space="preserve">The agreement is based on mutual trust. Any differences of opinion arising from this agreement, including those which only arise after its termination, shall be settled amicably between the </w:t>
      </w:r>
      <w:r w:rsidR="00980303">
        <w:rPr>
          <w:rFonts w:ascii="Roboto" w:hAnsi="Roboto"/>
          <w:sz w:val="22"/>
          <w:szCs w:val="22"/>
          <w:lang w:val="en-US"/>
        </w:rPr>
        <w:t>P</w:t>
      </w:r>
      <w:r w:rsidRPr="00774455">
        <w:rPr>
          <w:rFonts w:ascii="Roboto" w:hAnsi="Roboto"/>
          <w:sz w:val="22"/>
          <w:szCs w:val="22"/>
          <w:lang w:val="en-US"/>
        </w:rPr>
        <w:t xml:space="preserve">arties. If this does not succeed, the </w:t>
      </w:r>
      <w:r w:rsidR="00980303">
        <w:rPr>
          <w:rFonts w:ascii="Roboto" w:hAnsi="Roboto"/>
          <w:sz w:val="22"/>
          <w:szCs w:val="22"/>
          <w:lang w:val="en-US"/>
        </w:rPr>
        <w:t>Parties</w:t>
      </w:r>
      <w:r w:rsidRPr="00774455">
        <w:rPr>
          <w:rFonts w:ascii="Roboto" w:hAnsi="Roboto"/>
          <w:sz w:val="22"/>
          <w:szCs w:val="22"/>
          <w:lang w:val="en-US"/>
        </w:rPr>
        <w:t xml:space="preserve"> are free to seek judicial assistance. Place of jurisdiction for both </w:t>
      </w:r>
      <w:r w:rsidR="00980303">
        <w:rPr>
          <w:rFonts w:ascii="Roboto" w:hAnsi="Roboto"/>
          <w:sz w:val="22"/>
          <w:szCs w:val="22"/>
          <w:lang w:val="en-US"/>
        </w:rPr>
        <w:t>Parties</w:t>
      </w:r>
      <w:r w:rsidRPr="00774455">
        <w:rPr>
          <w:rFonts w:ascii="Roboto" w:hAnsi="Roboto"/>
          <w:sz w:val="22"/>
          <w:szCs w:val="22"/>
          <w:lang w:val="en-US"/>
        </w:rPr>
        <w:t xml:space="preserve"> is Chemnitz, Germany, as far as legally permissible.</w:t>
      </w:r>
    </w:p>
    <w:p w14:paraId="73EA7407" w14:textId="77777777" w:rsidR="00774455" w:rsidRPr="00774455" w:rsidRDefault="00774455" w:rsidP="00974D86">
      <w:pPr>
        <w:pStyle w:val="Listenabsatz"/>
        <w:numPr>
          <w:ilvl w:val="0"/>
          <w:numId w:val="9"/>
        </w:numPr>
        <w:tabs>
          <w:tab w:val="clear" w:pos="851"/>
        </w:tabs>
        <w:spacing w:after="0" w:line="240" w:lineRule="auto"/>
        <w:ind w:left="425" w:hanging="425"/>
        <w:jc w:val="both"/>
        <w:rPr>
          <w:rFonts w:ascii="Roboto" w:hAnsi="Roboto"/>
          <w:sz w:val="22"/>
          <w:szCs w:val="22"/>
          <w:lang w:val="en-US"/>
        </w:rPr>
      </w:pPr>
      <w:r w:rsidRPr="00774455">
        <w:rPr>
          <w:rFonts w:ascii="Roboto" w:hAnsi="Roboto"/>
          <w:sz w:val="22"/>
          <w:szCs w:val="22"/>
          <w:lang w:val="en-US"/>
        </w:rPr>
        <w:t>Even after termination of this agreement, the provisions of this agreement shall continue to apply to the extent that this results from the content of the respective provision.</w:t>
      </w:r>
    </w:p>
    <w:p w14:paraId="04723060" w14:textId="77777777" w:rsidR="00774455" w:rsidRPr="00774455" w:rsidRDefault="00774455" w:rsidP="00974D86">
      <w:pPr>
        <w:pStyle w:val="Listenabsatz"/>
        <w:numPr>
          <w:ilvl w:val="0"/>
          <w:numId w:val="9"/>
        </w:numPr>
        <w:tabs>
          <w:tab w:val="clear" w:pos="851"/>
        </w:tabs>
        <w:spacing w:after="0" w:line="240" w:lineRule="auto"/>
        <w:ind w:left="425" w:hanging="425"/>
        <w:jc w:val="both"/>
        <w:rPr>
          <w:rFonts w:ascii="Roboto" w:hAnsi="Roboto"/>
          <w:sz w:val="22"/>
          <w:szCs w:val="22"/>
          <w:lang w:val="en-US"/>
        </w:rPr>
      </w:pPr>
      <w:r w:rsidRPr="00774455">
        <w:rPr>
          <w:rFonts w:ascii="Roboto" w:hAnsi="Roboto"/>
          <w:sz w:val="22"/>
          <w:szCs w:val="22"/>
          <w:lang w:val="en-US"/>
        </w:rPr>
        <w:t xml:space="preserve">The </w:t>
      </w:r>
      <w:r w:rsidR="00980303">
        <w:rPr>
          <w:rFonts w:ascii="Roboto" w:hAnsi="Roboto"/>
          <w:sz w:val="22"/>
          <w:szCs w:val="22"/>
          <w:lang w:val="en-US"/>
        </w:rPr>
        <w:t>P</w:t>
      </w:r>
      <w:r w:rsidRPr="00774455">
        <w:rPr>
          <w:rFonts w:ascii="Roboto" w:hAnsi="Roboto"/>
          <w:sz w:val="22"/>
          <w:szCs w:val="22"/>
          <w:lang w:val="en-US"/>
        </w:rPr>
        <w:t>arties will comply with all requirements of the applicable national and international customs and foreign trade law.</w:t>
      </w:r>
    </w:p>
    <w:p w14:paraId="2BB681DB" w14:textId="77777777" w:rsidR="00774455" w:rsidRPr="00774455" w:rsidRDefault="00774455" w:rsidP="00974D86">
      <w:pPr>
        <w:pStyle w:val="Listenabsatz"/>
        <w:numPr>
          <w:ilvl w:val="0"/>
          <w:numId w:val="9"/>
        </w:numPr>
        <w:tabs>
          <w:tab w:val="clear" w:pos="851"/>
        </w:tabs>
        <w:spacing w:after="0" w:line="240" w:lineRule="auto"/>
        <w:ind w:left="425" w:hanging="425"/>
        <w:jc w:val="both"/>
        <w:rPr>
          <w:rFonts w:ascii="Roboto" w:hAnsi="Roboto"/>
          <w:sz w:val="22"/>
          <w:szCs w:val="22"/>
          <w:lang w:val="en-US"/>
        </w:rPr>
      </w:pPr>
      <w:r w:rsidRPr="00774455">
        <w:rPr>
          <w:rFonts w:ascii="Roboto" w:hAnsi="Roboto"/>
          <w:sz w:val="22"/>
          <w:szCs w:val="22"/>
          <w:lang w:val="en-US"/>
        </w:rPr>
        <w:t xml:space="preserve">This </w:t>
      </w:r>
      <w:r w:rsidR="00D251FE">
        <w:rPr>
          <w:rFonts w:ascii="Roboto" w:hAnsi="Roboto"/>
          <w:sz w:val="22"/>
          <w:szCs w:val="22"/>
          <w:lang w:val="en-US"/>
        </w:rPr>
        <w:t>a</w:t>
      </w:r>
      <w:r w:rsidRPr="00774455">
        <w:rPr>
          <w:rFonts w:ascii="Roboto" w:hAnsi="Roboto"/>
          <w:sz w:val="22"/>
          <w:szCs w:val="22"/>
          <w:lang w:val="en-US"/>
        </w:rPr>
        <w:t xml:space="preserve">greement shall be governed exclusively by the laws of the Federal Republic of Germany, excluding the conflict of laws provisions of international private law and the UN Convention on Contracts for the International Sale of Goods. </w:t>
      </w:r>
    </w:p>
    <w:p w14:paraId="13A08421" w14:textId="411D4F37" w:rsidR="00C360A4" w:rsidRDefault="00774455" w:rsidP="00974D86">
      <w:pPr>
        <w:pStyle w:val="Listenabsatz"/>
        <w:numPr>
          <w:ilvl w:val="0"/>
          <w:numId w:val="9"/>
        </w:numPr>
        <w:tabs>
          <w:tab w:val="clear" w:pos="851"/>
        </w:tabs>
        <w:spacing w:after="0" w:line="240" w:lineRule="auto"/>
        <w:ind w:left="425" w:hanging="425"/>
        <w:jc w:val="both"/>
        <w:rPr>
          <w:rFonts w:ascii="Roboto" w:hAnsi="Roboto"/>
          <w:sz w:val="22"/>
          <w:szCs w:val="22"/>
          <w:lang w:val="en-US"/>
        </w:rPr>
      </w:pPr>
      <w:r w:rsidRPr="00774455">
        <w:rPr>
          <w:rFonts w:ascii="Roboto" w:hAnsi="Roboto"/>
          <w:sz w:val="22"/>
          <w:szCs w:val="22"/>
          <w:lang w:val="en-US"/>
        </w:rPr>
        <w:t xml:space="preserve">Should any provision of this </w:t>
      </w:r>
      <w:r w:rsidR="004433EC">
        <w:rPr>
          <w:rFonts w:ascii="Roboto" w:hAnsi="Roboto"/>
          <w:sz w:val="22"/>
          <w:szCs w:val="22"/>
          <w:lang w:val="en-US"/>
        </w:rPr>
        <w:t>agreement</w:t>
      </w:r>
      <w:r w:rsidRPr="00774455">
        <w:rPr>
          <w:rFonts w:ascii="Roboto" w:hAnsi="Roboto"/>
          <w:sz w:val="22"/>
          <w:szCs w:val="22"/>
          <w:lang w:val="en-US"/>
        </w:rPr>
        <w:t xml:space="preserve"> be or become invalid, this shall not affect the validity of the remaining provisions of this </w:t>
      </w:r>
      <w:r w:rsidR="004433EC">
        <w:rPr>
          <w:rFonts w:ascii="Roboto" w:hAnsi="Roboto"/>
          <w:sz w:val="22"/>
          <w:szCs w:val="22"/>
          <w:lang w:val="en-US"/>
        </w:rPr>
        <w:t>agreement</w:t>
      </w:r>
      <w:r w:rsidRPr="00774455">
        <w:rPr>
          <w:rFonts w:ascii="Roboto" w:hAnsi="Roboto"/>
          <w:sz w:val="22"/>
          <w:szCs w:val="22"/>
          <w:lang w:val="en-US"/>
        </w:rPr>
        <w:t xml:space="preserve">. The provision shall rather be replaced retroactively by a provision which is legally permissible and comes closest to the original provision in its content. The same applies in the case of a </w:t>
      </w:r>
      <w:r w:rsidR="004433EC">
        <w:rPr>
          <w:rFonts w:ascii="Roboto" w:hAnsi="Roboto"/>
          <w:sz w:val="22"/>
          <w:szCs w:val="22"/>
          <w:lang w:val="en-US"/>
        </w:rPr>
        <w:t xml:space="preserve">regulatory </w:t>
      </w:r>
      <w:r w:rsidRPr="00774455">
        <w:rPr>
          <w:rFonts w:ascii="Roboto" w:hAnsi="Roboto"/>
          <w:sz w:val="22"/>
          <w:szCs w:val="22"/>
          <w:lang w:val="en-US"/>
        </w:rPr>
        <w:t>gap</w:t>
      </w:r>
      <w:r w:rsidR="004433EC">
        <w:rPr>
          <w:rFonts w:ascii="Roboto" w:hAnsi="Roboto"/>
          <w:sz w:val="22"/>
          <w:szCs w:val="22"/>
          <w:lang w:val="en-US"/>
        </w:rPr>
        <w:t xml:space="preserve"> in this agreement</w:t>
      </w:r>
      <w:r w:rsidRPr="00774455">
        <w:rPr>
          <w:rFonts w:ascii="Roboto" w:hAnsi="Roboto"/>
          <w:sz w:val="22"/>
          <w:szCs w:val="22"/>
          <w:lang w:val="en-US"/>
        </w:rPr>
        <w:t>.</w:t>
      </w:r>
      <w:r w:rsidR="00C360A4" w:rsidRPr="00774455">
        <w:rPr>
          <w:rFonts w:ascii="Roboto" w:hAnsi="Roboto"/>
          <w:sz w:val="22"/>
          <w:szCs w:val="22"/>
          <w:lang w:val="en-US"/>
        </w:rPr>
        <w:t xml:space="preserve"> </w:t>
      </w:r>
    </w:p>
    <w:p w14:paraId="0FF9AA1A" w14:textId="77777777" w:rsidR="00721947" w:rsidRDefault="00721947" w:rsidP="00F118EB">
      <w:pPr>
        <w:tabs>
          <w:tab w:val="clear" w:pos="851"/>
        </w:tabs>
        <w:spacing w:after="0" w:line="276" w:lineRule="auto"/>
        <w:rPr>
          <w:rFonts w:ascii="Roboto" w:hAnsi="Roboto"/>
          <w:sz w:val="22"/>
          <w:szCs w:val="22"/>
          <w:lang w:val="en-US"/>
        </w:rPr>
      </w:pPr>
    </w:p>
    <w:p w14:paraId="77FF5F30" w14:textId="77777777" w:rsidR="009C7FCD" w:rsidRDefault="009C7FCD" w:rsidP="00F118EB">
      <w:pPr>
        <w:tabs>
          <w:tab w:val="clear" w:pos="851"/>
        </w:tabs>
        <w:spacing w:after="0" w:line="276" w:lineRule="auto"/>
        <w:rPr>
          <w:rFonts w:ascii="Roboto" w:hAnsi="Roboto"/>
          <w:sz w:val="22"/>
          <w:szCs w:val="22"/>
          <w:lang w:val="en-US"/>
        </w:rPr>
      </w:pPr>
    </w:p>
    <w:p w14:paraId="1AF3BA0A" w14:textId="77777777" w:rsidR="00EA4C46" w:rsidRPr="004C19E5" w:rsidRDefault="00EA4C46" w:rsidP="008B5722">
      <w:pPr>
        <w:spacing w:after="0" w:line="276" w:lineRule="auto"/>
        <w:rPr>
          <w:rFonts w:ascii="Roboto" w:hAnsi="Roboto"/>
          <w:sz w:val="22"/>
          <w:szCs w:val="22"/>
          <w:lang w:val="en-US"/>
        </w:rPr>
      </w:pPr>
    </w:p>
    <w:p w14:paraId="1334C004" w14:textId="77777777" w:rsidR="000F2761" w:rsidRDefault="000F2761"/>
    <w:p w14:paraId="69B71DA3" w14:textId="77777777" w:rsidR="000F2761" w:rsidRDefault="000F2761" w:rsidP="000F2761">
      <w:pPr>
        <w:tabs>
          <w:tab w:val="clear" w:pos="851"/>
          <w:tab w:val="left" w:pos="3153"/>
          <w:tab w:val="left" w:pos="3252"/>
        </w:tabs>
        <w:spacing w:after="0" w:line="276" w:lineRule="auto"/>
        <w:rPr>
          <w:rFonts w:ascii="Roboto" w:hAnsi="Roboto"/>
          <w:sz w:val="22"/>
          <w:szCs w:val="22"/>
          <w:highlight w:val="yellow"/>
          <w:lang w:val="en-US"/>
        </w:rPr>
      </w:pPr>
      <w:r>
        <w:rPr>
          <w:rFonts w:ascii="Roboto" w:hAnsi="Roboto"/>
          <w:sz w:val="22"/>
          <w:szCs w:val="22"/>
          <w:highlight w:val="yellow"/>
          <w:lang w:val="en-US"/>
        </w:rPr>
        <w:br w:type="page"/>
      </w:r>
    </w:p>
    <w:p w14:paraId="30F8DB4B" w14:textId="77777777" w:rsidR="00261FE2" w:rsidRPr="00FD03F1" w:rsidRDefault="00261FE2" w:rsidP="00261FE2">
      <w:pPr>
        <w:tabs>
          <w:tab w:val="clear" w:pos="851"/>
        </w:tabs>
        <w:spacing w:after="0" w:line="276" w:lineRule="auto"/>
        <w:rPr>
          <w:rFonts w:ascii="Roboto" w:hAnsi="Roboto"/>
          <w:b/>
          <w:sz w:val="22"/>
          <w:szCs w:val="22"/>
          <w:highlight w:val="yellow"/>
          <w:lang w:val="en-US"/>
        </w:rPr>
      </w:pPr>
      <w:r w:rsidRPr="00FD03F1">
        <w:rPr>
          <w:rFonts w:ascii="Roboto" w:hAnsi="Roboto"/>
          <w:b/>
          <w:sz w:val="22"/>
          <w:szCs w:val="22"/>
          <w:highlight w:val="yellow"/>
          <w:lang w:val="en-US"/>
        </w:rPr>
        <w:lastRenderedPageBreak/>
        <w:t>Partner description</w:t>
      </w:r>
    </w:p>
    <w:p w14:paraId="5601A75C" w14:textId="77777777" w:rsidR="00261FE2" w:rsidRDefault="00261FE2" w:rsidP="000F2761">
      <w:pPr>
        <w:tabs>
          <w:tab w:val="clear" w:pos="851"/>
          <w:tab w:val="left" w:pos="3153"/>
          <w:tab w:val="left" w:pos="3252"/>
        </w:tabs>
        <w:spacing w:after="0" w:line="276" w:lineRule="auto"/>
        <w:rPr>
          <w:rFonts w:ascii="Roboto" w:hAnsi="Roboto"/>
          <w:sz w:val="22"/>
          <w:szCs w:val="22"/>
          <w:highlight w:val="yellow"/>
          <w:lang w:val="en-US"/>
        </w:rPr>
      </w:pPr>
    </w:p>
    <w:p w14:paraId="187E4978" w14:textId="77777777" w:rsidR="00261FE2" w:rsidRDefault="00261FE2" w:rsidP="000F2761">
      <w:pPr>
        <w:tabs>
          <w:tab w:val="clear" w:pos="851"/>
          <w:tab w:val="left" w:pos="3153"/>
          <w:tab w:val="left" w:pos="3252"/>
        </w:tabs>
        <w:spacing w:after="0" w:line="276" w:lineRule="auto"/>
        <w:rPr>
          <w:rFonts w:ascii="Roboto" w:hAnsi="Roboto"/>
          <w:sz w:val="22"/>
          <w:szCs w:val="22"/>
          <w:highlight w:val="yellow"/>
          <w:lang w:val="en-US"/>
        </w:rPr>
      </w:pPr>
    </w:p>
    <w:p w14:paraId="3FD53A4A" w14:textId="77777777" w:rsidR="000F2761" w:rsidRPr="00EE2189" w:rsidRDefault="000F2761" w:rsidP="000F2761">
      <w:pPr>
        <w:tabs>
          <w:tab w:val="clear" w:pos="851"/>
          <w:tab w:val="left" w:pos="3153"/>
          <w:tab w:val="left" w:pos="3252"/>
        </w:tabs>
        <w:spacing w:after="0" w:line="276" w:lineRule="auto"/>
        <w:rPr>
          <w:rFonts w:ascii="Roboto" w:hAnsi="Roboto"/>
          <w:sz w:val="22"/>
          <w:szCs w:val="22"/>
          <w:highlight w:val="yellow"/>
          <w:lang w:val="en-US"/>
        </w:rPr>
      </w:pPr>
      <w:r>
        <w:rPr>
          <w:rFonts w:ascii="Roboto" w:hAnsi="Roboto"/>
          <w:sz w:val="22"/>
          <w:szCs w:val="22"/>
          <w:highlight w:val="yellow"/>
          <w:lang w:val="en-US"/>
        </w:rPr>
        <w:t>P</w:t>
      </w:r>
      <w:r w:rsidRPr="004C19E5">
        <w:rPr>
          <w:rFonts w:ascii="Roboto" w:hAnsi="Roboto"/>
          <w:sz w:val="22"/>
          <w:szCs w:val="22"/>
          <w:highlight w:val="yellow"/>
          <w:lang w:val="en-US"/>
        </w:rPr>
        <w:t xml:space="preserve">lace, </w:t>
      </w:r>
      <w:r>
        <w:rPr>
          <w:rFonts w:ascii="Roboto" w:hAnsi="Roboto"/>
          <w:sz w:val="22"/>
          <w:szCs w:val="22"/>
          <w:lang w:val="en-US"/>
        </w:rPr>
        <w:t>_________________________</w:t>
      </w:r>
    </w:p>
    <w:p w14:paraId="7229FD79" w14:textId="77777777" w:rsidR="000F2761" w:rsidRDefault="000F2761" w:rsidP="000F2761">
      <w:pPr>
        <w:tabs>
          <w:tab w:val="clear" w:pos="851"/>
        </w:tabs>
        <w:spacing w:after="0" w:line="276" w:lineRule="auto"/>
        <w:rPr>
          <w:rFonts w:ascii="Roboto" w:hAnsi="Roboto"/>
          <w:b/>
          <w:sz w:val="22"/>
          <w:szCs w:val="22"/>
          <w:highlight w:val="yellow"/>
          <w:lang w:val="en-US"/>
        </w:rPr>
      </w:pPr>
    </w:p>
    <w:p w14:paraId="4FEE0DEE" w14:textId="77777777" w:rsidR="000F2761" w:rsidRPr="004C19E5" w:rsidRDefault="000F2761" w:rsidP="000F2761">
      <w:pPr>
        <w:tabs>
          <w:tab w:val="clear" w:pos="851"/>
        </w:tabs>
        <w:spacing w:after="0" w:line="276" w:lineRule="auto"/>
        <w:rPr>
          <w:rFonts w:ascii="Roboto" w:hAnsi="Roboto"/>
          <w:sz w:val="22"/>
          <w:szCs w:val="22"/>
          <w:highlight w:val="yellow"/>
          <w:lang w:val="en-US"/>
        </w:rPr>
      </w:pPr>
    </w:p>
    <w:p w14:paraId="7A9950C7" w14:textId="77777777" w:rsidR="000F2761" w:rsidRDefault="000F2761" w:rsidP="000F2761">
      <w:pPr>
        <w:tabs>
          <w:tab w:val="clear" w:pos="851"/>
        </w:tabs>
        <w:spacing w:after="0" w:line="276" w:lineRule="auto"/>
        <w:rPr>
          <w:rFonts w:ascii="Roboto" w:hAnsi="Roboto"/>
          <w:sz w:val="22"/>
          <w:szCs w:val="22"/>
          <w:highlight w:val="yellow"/>
          <w:lang w:val="en-US"/>
        </w:rPr>
      </w:pPr>
    </w:p>
    <w:p w14:paraId="66BCE305" w14:textId="77777777" w:rsidR="000F2761" w:rsidRPr="004C19E5" w:rsidRDefault="000F2761" w:rsidP="000F2761">
      <w:pPr>
        <w:tabs>
          <w:tab w:val="clear" w:pos="851"/>
        </w:tabs>
        <w:spacing w:after="0" w:line="276" w:lineRule="auto"/>
        <w:rPr>
          <w:rFonts w:ascii="Roboto" w:hAnsi="Roboto"/>
          <w:sz w:val="22"/>
          <w:szCs w:val="22"/>
          <w:highlight w:val="yellow"/>
          <w:lang w:val="en-US"/>
        </w:rPr>
      </w:pPr>
    </w:p>
    <w:p w14:paraId="775E130D" w14:textId="77777777" w:rsidR="000F2761" w:rsidRPr="00EE2189" w:rsidRDefault="000F2761" w:rsidP="000F2761">
      <w:pPr>
        <w:tabs>
          <w:tab w:val="clear" w:pos="851"/>
        </w:tabs>
        <w:spacing w:after="0" w:line="276" w:lineRule="auto"/>
        <w:rPr>
          <w:rFonts w:ascii="Roboto" w:hAnsi="Roboto"/>
          <w:sz w:val="22"/>
          <w:szCs w:val="22"/>
          <w:lang w:val="en-US"/>
        </w:rPr>
      </w:pPr>
      <w:r w:rsidRPr="00EE2189">
        <w:rPr>
          <w:rFonts w:ascii="Roboto" w:hAnsi="Roboto"/>
          <w:sz w:val="22"/>
          <w:szCs w:val="22"/>
          <w:lang w:val="en-US"/>
        </w:rPr>
        <w:t>_______________________________</w:t>
      </w:r>
    </w:p>
    <w:p w14:paraId="6F0DCA90" w14:textId="77777777" w:rsidR="000F2761" w:rsidRDefault="000F2761" w:rsidP="000F2761">
      <w:r>
        <w:rPr>
          <w:rFonts w:ascii="Roboto" w:hAnsi="Roboto"/>
          <w:sz w:val="22"/>
          <w:szCs w:val="22"/>
          <w:highlight w:val="yellow"/>
          <w:lang w:val="en-US"/>
        </w:rPr>
        <w:t>N</w:t>
      </w:r>
      <w:r w:rsidRPr="00EE2189">
        <w:rPr>
          <w:rFonts w:ascii="Roboto" w:hAnsi="Roboto"/>
          <w:sz w:val="22"/>
          <w:szCs w:val="22"/>
          <w:highlight w:val="yellow"/>
          <w:lang w:val="en-US"/>
        </w:rPr>
        <w:t>ame</w:t>
      </w:r>
    </w:p>
    <w:p w14:paraId="7F20E56D" w14:textId="77777777" w:rsidR="000F2761" w:rsidRDefault="000F2761"/>
    <w:p w14:paraId="2C0E9530" w14:textId="77777777" w:rsidR="00AC2BE1" w:rsidRDefault="00AC2BE1" w:rsidP="000F2761">
      <w:pPr>
        <w:spacing w:after="0" w:line="276" w:lineRule="auto"/>
        <w:rPr>
          <w:rFonts w:ascii="Roboto" w:hAnsi="Roboto"/>
          <w:sz w:val="22"/>
          <w:szCs w:val="22"/>
          <w:lang w:val="en-US"/>
        </w:rPr>
      </w:pPr>
      <w:r>
        <w:rPr>
          <w:rFonts w:ascii="Roboto" w:hAnsi="Roboto"/>
          <w:sz w:val="22"/>
          <w:szCs w:val="22"/>
          <w:lang w:val="en-US"/>
        </w:rPr>
        <w:br w:type="page"/>
      </w:r>
    </w:p>
    <w:p w14:paraId="467E1F64" w14:textId="77777777" w:rsidR="00261FE2" w:rsidRPr="00FD03F1" w:rsidRDefault="00261FE2" w:rsidP="00261FE2">
      <w:pPr>
        <w:spacing w:after="0" w:line="276" w:lineRule="auto"/>
        <w:rPr>
          <w:rFonts w:ascii="Roboto" w:hAnsi="Roboto"/>
          <w:b/>
          <w:sz w:val="22"/>
          <w:szCs w:val="22"/>
          <w:lang w:val="en-US"/>
        </w:rPr>
      </w:pPr>
      <w:r w:rsidRPr="00FD03F1">
        <w:rPr>
          <w:rFonts w:ascii="Roboto" w:hAnsi="Roboto"/>
          <w:b/>
          <w:sz w:val="22"/>
          <w:szCs w:val="22"/>
          <w:lang w:val="en-US"/>
        </w:rPr>
        <w:lastRenderedPageBreak/>
        <w:t>Chemnitz University of Technology</w:t>
      </w:r>
    </w:p>
    <w:p w14:paraId="6F8707B5" w14:textId="77777777" w:rsidR="00261FE2" w:rsidRDefault="00261FE2" w:rsidP="000F2761">
      <w:pPr>
        <w:spacing w:after="0" w:line="276" w:lineRule="auto"/>
        <w:rPr>
          <w:rFonts w:ascii="Roboto" w:hAnsi="Roboto"/>
          <w:sz w:val="22"/>
          <w:szCs w:val="22"/>
          <w:lang w:val="en-US"/>
        </w:rPr>
      </w:pPr>
    </w:p>
    <w:p w14:paraId="2A3F966D" w14:textId="77777777" w:rsidR="00261FE2" w:rsidRDefault="00261FE2" w:rsidP="000F2761">
      <w:pPr>
        <w:spacing w:after="0" w:line="276" w:lineRule="auto"/>
        <w:rPr>
          <w:rFonts w:ascii="Roboto" w:hAnsi="Roboto"/>
          <w:sz w:val="22"/>
          <w:szCs w:val="22"/>
          <w:lang w:val="en-US"/>
        </w:rPr>
      </w:pPr>
    </w:p>
    <w:p w14:paraId="647AAE2F" w14:textId="77777777" w:rsidR="000F2761" w:rsidRPr="007805C9" w:rsidRDefault="000F2761" w:rsidP="000F2761">
      <w:pPr>
        <w:spacing w:after="0" w:line="276" w:lineRule="auto"/>
        <w:rPr>
          <w:rFonts w:ascii="Roboto" w:hAnsi="Roboto"/>
          <w:sz w:val="22"/>
          <w:szCs w:val="22"/>
          <w:lang w:val="de-DE"/>
        </w:rPr>
      </w:pPr>
      <w:r w:rsidRPr="007805C9">
        <w:rPr>
          <w:rFonts w:ascii="Roboto" w:hAnsi="Roboto"/>
          <w:sz w:val="22"/>
          <w:szCs w:val="22"/>
          <w:lang w:val="de-DE"/>
        </w:rPr>
        <w:t>Chemnitz, _____________________</w:t>
      </w:r>
    </w:p>
    <w:p w14:paraId="51793211" w14:textId="77777777" w:rsidR="000F2761" w:rsidRPr="007805C9" w:rsidRDefault="000F2761" w:rsidP="000F2761">
      <w:pPr>
        <w:spacing w:after="0" w:line="276" w:lineRule="auto"/>
        <w:rPr>
          <w:rFonts w:ascii="Roboto" w:hAnsi="Roboto"/>
          <w:sz w:val="22"/>
          <w:szCs w:val="22"/>
          <w:lang w:val="de-DE"/>
        </w:rPr>
      </w:pPr>
    </w:p>
    <w:p w14:paraId="31828CB8" w14:textId="77777777" w:rsidR="000F2761" w:rsidRPr="007805C9" w:rsidRDefault="000F2761" w:rsidP="000F2761">
      <w:pPr>
        <w:spacing w:after="0" w:line="276" w:lineRule="auto"/>
        <w:rPr>
          <w:rFonts w:ascii="Roboto" w:hAnsi="Roboto"/>
          <w:sz w:val="22"/>
          <w:szCs w:val="22"/>
          <w:lang w:val="de-DE"/>
        </w:rPr>
      </w:pPr>
    </w:p>
    <w:p w14:paraId="785D40D0" w14:textId="77777777" w:rsidR="000F2761" w:rsidRPr="007805C9" w:rsidRDefault="000F2761" w:rsidP="000F2761">
      <w:pPr>
        <w:spacing w:after="0" w:line="276" w:lineRule="auto"/>
        <w:rPr>
          <w:rFonts w:ascii="Roboto" w:hAnsi="Roboto"/>
          <w:sz w:val="22"/>
          <w:szCs w:val="22"/>
          <w:lang w:val="de-DE"/>
        </w:rPr>
      </w:pPr>
    </w:p>
    <w:p w14:paraId="2C8C60D4" w14:textId="77777777" w:rsidR="000F2761" w:rsidRPr="007805C9" w:rsidRDefault="000F2761" w:rsidP="000F2761">
      <w:pPr>
        <w:spacing w:after="0" w:line="276" w:lineRule="auto"/>
        <w:rPr>
          <w:rFonts w:ascii="Roboto" w:hAnsi="Roboto"/>
          <w:sz w:val="22"/>
          <w:szCs w:val="22"/>
          <w:lang w:val="de-DE"/>
        </w:rPr>
      </w:pPr>
    </w:p>
    <w:p w14:paraId="206B62D5" w14:textId="77777777" w:rsidR="000F2761" w:rsidRPr="00EE2189" w:rsidRDefault="000F2761" w:rsidP="00261FE2">
      <w:pPr>
        <w:tabs>
          <w:tab w:val="left" w:pos="3261"/>
        </w:tabs>
        <w:spacing w:after="0" w:line="276" w:lineRule="auto"/>
        <w:rPr>
          <w:rFonts w:ascii="Roboto" w:hAnsi="Roboto"/>
          <w:sz w:val="22"/>
          <w:szCs w:val="22"/>
          <w:lang w:val="de-DE"/>
        </w:rPr>
      </w:pPr>
      <w:r w:rsidRPr="00EE2189">
        <w:rPr>
          <w:rFonts w:ascii="Roboto" w:hAnsi="Roboto"/>
          <w:sz w:val="22"/>
          <w:szCs w:val="22"/>
          <w:lang w:val="de-DE"/>
        </w:rPr>
        <w:t>_______________________________</w:t>
      </w:r>
    </w:p>
    <w:p w14:paraId="52BB5999" w14:textId="77777777" w:rsidR="000F2761" w:rsidRDefault="000F2761" w:rsidP="000F2761">
      <w:pPr>
        <w:rPr>
          <w:rFonts w:ascii="Roboto" w:hAnsi="Roboto"/>
          <w:sz w:val="22"/>
          <w:szCs w:val="22"/>
          <w:lang w:val="de-DE"/>
        </w:rPr>
      </w:pPr>
      <w:r w:rsidRPr="00EE2189">
        <w:rPr>
          <w:rFonts w:ascii="Roboto" w:hAnsi="Roboto"/>
          <w:sz w:val="22"/>
          <w:szCs w:val="22"/>
          <w:lang w:val="de-DE"/>
        </w:rPr>
        <w:t>Prof. Dr. Gerd Strohmeier</w:t>
      </w:r>
    </w:p>
    <w:p w14:paraId="786922B6" w14:textId="77777777" w:rsidR="000F2761" w:rsidRPr="00261FE2" w:rsidRDefault="000F2761" w:rsidP="000F2761">
      <w:pPr>
        <w:spacing w:after="0" w:line="276" w:lineRule="auto"/>
        <w:rPr>
          <w:rFonts w:ascii="Roboto" w:hAnsi="Roboto"/>
          <w:b/>
          <w:sz w:val="22"/>
          <w:szCs w:val="22"/>
          <w:lang w:val="de-DE"/>
        </w:rPr>
      </w:pPr>
    </w:p>
    <w:p w14:paraId="7465A20A" w14:textId="77777777" w:rsidR="00261FE2" w:rsidRDefault="00261FE2" w:rsidP="00AC2BE1">
      <w:pPr>
        <w:spacing w:after="0" w:line="276" w:lineRule="auto"/>
        <w:rPr>
          <w:rFonts w:ascii="Roboto" w:hAnsi="Roboto"/>
          <w:sz w:val="22"/>
          <w:szCs w:val="22"/>
          <w:lang w:val="de-DE"/>
        </w:rPr>
      </w:pPr>
    </w:p>
    <w:p w14:paraId="7A0658A2" w14:textId="77777777" w:rsidR="00261FE2" w:rsidRDefault="00261FE2" w:rsidP="00AC2BE1">
      <w:pPr>
        <w:spacing w:after="0" w:line="276" w:lineRule="auto"/>
        <w:rPr>
          <w:rFonts w:ascii="Roboto" w:hAnsi="Roboto"/>
          <w:sz w:val="22"/>
          <w:szCs w:val="22"/>
          <w:lang w:val="de-DE"/>
        </w:rPr>
      </w:pPr>
    </w:p>
    <w:p w14:paraId="60833A8E" w14:textId="77777777" w:rsidR="00261FE2" w:rsidRDefault="00261FE2" w:rsidP="00AC2BE1">
      <w:pPr>
        <w:spacing w:after="0" w:line="276" w:lineRule="auto"/>
        <w:rPr>
          <w:rFonts w:ascii="Roboto" w:hAnsi="Roboto"/>
          <w:sz w:val="22"/>
          <w:szCs w:val="22"/>
          <w:lang w:val="de-DE"/>
        </w:rPr>
      </w:pPr>
    </w:p>
    <w:p w14:paraId="256A5598" w14:textId="77777777" w:rsidR="00261FE2" w:rsidRDefault="00261FE2" w:rsidP="00AC2BE1">
      <w:pPr>
        <w:spacing w:after="0" w:line="276" w:lineRule="auto"/>
        <w:rPr>
          <w:rFonts w:ascii="Roboto" w:hAnsi="Roboto"/>
          <w:sz w:val="22"/>
          <w:szCs w:val="22"/>
          <w:lang w:val="de-DE"/>
        </w:rPr>
      </w:pPr>
    </w:p>
    <w:p w14:paraId="7B62734B" w14:textId="77777777" w:rsidR="00AC2BE1" w:rsidRPr="007805C9" w:rsidRDefault="00AC2BE1" w:rsidP="00AC2BE1">
      <w:pPr>
        <w:spacing w:after="0" w:line="276" w:lineRule="auto"/>
        <w:rPr>
          <w:rFonts w:ascii="Roboto" w:hAnsi="Roboto"/>
          <w:sz w:val="22"/>
          <w:szCs w:val="22"/>
          <w:lang w:val="de-DE"/>
        </w:rPr>
      </w:pPr>
      <w:r w:rsidRPr="007805C9">
        <w:rPr>
          <w:rFonts w:ascii="Roboto" w:hAnsi="Roboto"/>
          <w:sz w:val="22"/>
          <w:szCs w:val="22"/>
          <w:lang w:val="de-DE"/>
        </w:rPr>
        <w:t>Chemnitz, _____________________</w:t>
      </w:r>
    </w:p>
    <w:p w14:paraId="0AEE049A" w14:textId="77777777" w:rsidR="00AC2BE1" w:rsidRPr="007805C9" w:rsidRDefault="00AC2BE1" w:rsidP="000F2761">
      <w:pPr>
        <w:spacing w:after="0" w:line="276" w:lineRule="auto"/>
        <w:rPr>
          <w:rFonts w:ascii="Roboto" w:hAnsi="Roboto"/>
          <w:b/>
          <w:sz w:val="22"/>
          <w:szCs w:val="22"/>
          <w:lang w:val="de-DE"/>
        </w:rPr>
      </w:pPr>
    </w:p>
    <w:p w14:paraId="68334143" w14:textId="77777777" w:rsidR="000F2761" w:rsidRPr="007805C9" w:rsidRDefault="000F2761" w:rsidP="000F2761">
      <w:pPr>
        <w:spacing w:after="0" w:line="276" w:lineRule="auto"/>
        <w:rPr>
          <w:rFonts w:ascii="Roboto" w:hAnsi="Roboto"/>
          <w:sz w:val="22"/>
          <w:szCs w:val="22"/>
          <w:lang w:val="de-DE"/>
        </w:rPr>
      </w:pPr>
    </w:p>
    <w:p w14:paraId="115BA5D2" w14:textId="77777777" w:rsidR="000F2761" w:rsidRPr="007805C9" w:rsidRDefault="000F2761" w:rsidP="000F2761">
      <w:pPr>
        <w:spacing w:after="0" w:line="276" w:lineRule="auto"/>
        <w:rPr>
          <w:rFonts w:ascii="Roboto" w:hAnsi="Roboto"/>
          <w:sz w:val="22"/>
          <w:szCs w:val="22"/>
          <w:lang w:val="de-DE"/>
        </w:rPr>
      </w:pPr>
    </w:p>
    <w:p w14:paraId="03F53425" w14:textId="77777777" w:rsidR="000F2761" w:rsidRPr="007805C9" w:rsidRDefault="000F2761" w:rsidP="000F2761">
      <w:pPr>
        <w:spacing w:after="0" w:line="276" w:lineRule="auto"/>
        <w:rPr>
          <w:rFonts w:ascii="Roboto" w:hAnsi="Roboto"/>
          <w:sz w:val="22"/>
          <w:szCs w:val="22"/>
          <w:lang w:val="de-DE"/>
        </w:rPr>
      </w:pPr>
    </w:p>
    <w:p w14:paraId="70DE3486" w14:textId="77777777" w:rsidR="000F2761" w:rsidRPr="00974D86" w:rsidRDefault="000F2761" w:rsidP="000F2761">
      <w:pPr>
        <w:spacing w:after="0" w:line="276" w:lineRule="auto"/>
        <w:rPr>
          <w:rFonts w:ascii="Roboto" w:hAnsi="Roboto"/>
          <w:sz w:val="22"/>
          <w:szCs w:val="22"/>
          <w:lang w:val="en-US"/>
        </w:rPr>
      </w:pPr>
      <w:r w:rsidRPr="00974D86">
        <w:rPr>
          <w:rFonts w:ascii="Roboto" w:hAnsi="Roboto"/>
          <w:sz w:val="22"/>
          <w:szCs w:val="22"/>
          <w:lang w:val="en-US"/>
        </w:rPr>
        <w:t>_______________________________</w:t>
      </w:r>
    </w:p>
    <w:p w14:paraId="1791E4A7" w14:textId="77777777" w:rsidR="000F2761" w:rsidRDefault="000F2761" w:rsidP="000F2761">
      <w:r w:rsidRPr="00974D86">
        <w:rPr>
          <w:rFonts w:ascii="Roboto" w:hAnsi="Roboto"/>
          <w:sz w:val="22"/>
          <w:szCs w:val="22"/>
          <w:lang w:val="en-US"/>
        </w:rPr>
        <w:t xml:space="preserve">Prof. Dr. </w:t>
      </w:r>
      <w:r w:rsidRPr="009C7FCD">
        <w:rPr>
          <w:rFonts w:ascii="Roboto" w:hAnsi="Roboto"/>
          <w:sz w:val="22"/>
          <w:szCs w:val="22"/>
          <w:highlight w:val="yellow"/>
          <w:lang w:val="en-US"/>
        </w:rPr>
        <w:t>name</w:t>
      </w:r>
    </w:p>
    <w:sectPr w:rsidR="000F2761" w:rsidSect="000F2761">
      <w:headerReference w:type="default" r:id="rId8"/>
      <w:footerReference w:type="default" r:id="rId9"/>
      <w:footerReference w:type="first" r:id="rId10"/>
      <w:endnotePr>
        <w:numFmt w:val="decimal"/>
      </w:endnotePr>
      <w:type w:val="continuous"/>
      <w:pgSz w:w="11907" w:h="16840" w:code="9"/>
      <w:pgMar w:top="1134" w:right="1134" w:bottom="1134" w:left="1418" w:header="851" w:footer="851"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B3C3E" w14:textId="77777777" w:rsidR="00AA5BA7" w:rsidRDefault="00AA5BA7">
      <w:r>
        <w:separator/>
      </w:r>
    </w:p>
  </w:endnote>
  <w:endnote w:type="continuationSeparator" w:id="0">
    <w:p w14:paraId="23C47C44" w14:textId="77777777" w:rsidR="00AA5BA7" w:rsidRDefault="00AA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poS">
    <w:altName w:val="Calibri"/>
    <w:charset w:val="00"/>
    <w:family w:val="auto"/>
    <w:pitch w:val="variable"/>
    <w:sig w:usb0="800000AF" w:usb1="0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29546" w14:textId="478D2A8B" w:rsidR="00184AC2" w:rsidRPr="00AC2BE1" w:rsidRDefault="00D251FE">
    <w:pPr>
      <w:pStyle w:val="Fuzeile"/>
      <w:rPr>
        <w:rFonts w:ascii="Roboto" w:hAnsi="Roboto"/>
        <w:sz w:val="18"/>
        <w:szCs w:val="18"/>
        <w:lang w:val="en-US"/>
      </w:rPr>
    </w:pPr>
    <w:r w:rsidRPr="00D251FE">
      <w:rPr>
        <w:rFonts w:ascii="Roboto" w:hAnsi="Roboto"/>
        <w:sz w:val="18"/>
        <w:szCs w:val="18"/>
        <w:lang w:val="en-US"/>
      </w:rPr>
      <w:t>Non-disclosure agreement</w:t>
    </w:r>
    <w:r>
      <w:rPr>
        <w:rFonts w:ascii="Roboto" w:hAnsi="Roboto"/>
        <w:sz w:val="18"/>
        <w:szCs w:val="18"/>
        <w:lang w:val="en-US"/>
      </w:rPr>
      <w:t xml:space="preserve"> for the thesis “</w:t>
    </w:r>
    <w:r w:rsidR="008D4725">
      <w:rPr>
        <w:rFonts w:ascii="Roboto" w:hAnsi="Roboto"/>
        <w:sz w:val="18"/>
        <w:szCs w:val="18"/>
        <w:highlight w:val="yellow"/>
        <w:lang w:val="en-US"/>
      </w:rPr>
      <w:t>dissertation</w:t>
    </w:r>
    <w:r w:rsidRPr="000F2761">
      <w:rPr>
        <w:rFonts w:ascii="Roboto" w:hAnsi="Roboto"/>
        <w:sz w:val="18"/>
        <w:szCs w:val="18"/>
        <w:highlight w:val="yellow"/>
        <w:lang w:val="en-US"/>
      </w:rPr>
      <w:t xml:space="preserve"> title</w:t>
    </w:r>
    <w:r>
      <w:rPr>
        <w:rFonts w:ascii="Roboto" w:hAnsi="Roboto"/>
        <w:sz w:val="18"/>
        <w:szCs w:val="18"/>
        <w:lang w:val="en-US"/>
      </w:rPr>
      <w:t>”</w:t>
    </w:r>
    <w:r w:rsidRPr="00451706" w:rsidDel="00D251FE">
      <w:rPr>
        <w:rFonts w:ascii="Roboto" w:hAnsi="Roboto"/>
      </w:rPr>
      <w:t xml:space="preserve"> </w:t>
    </w:r>
    <w:r w:rsidR="000F2761" w:rsidRPr="00AC2BE1">
      <w:rPr>
        <w:rFonts w:ascii="Roboto" w:hAnsi="Roboto"/>
        <w:sz w:val="18"/>
        <w:szCs w:val="18"/>
      </w:rPr>
      <w:ptab w:relativeTo="margin" w:alignment="center" w:leader="none"/>
    </w:r>
    <w:r w:rsidR="000F2761" w:rsidRPr="00AC2BE1">
      <w:rPr>
        <w:rFonts w:ascii="Roboto" w:hAnsi="Roboto"/>
        <w:sz w:val="18"/>
        <w:szCs w:val="18"/>
      </w:rPr>
      <w:ptab w:relativeTo="margin" w:alignment="right" w:leader="none"/>
    </w:r>
    <w:r w:rsidR="000F2761" w:rsidRPr="00AC2BE1">
      <w:rPr>
        <w:rFonts w:ascii="Roboto" w:hAnsi="Roboto"/>
        <w:sz w:val="18"/>
        <w:szCs w:val="18"/>
        <w:lang w:val="en-US"/>
      </w:rPr>
      <w:t xml:space="preserve">Site </w:t>
    </w:r>
    <w:r w:rsidR="000F2761" w:rsidRPr="00AC2BE1">
      <w:rPr>
        <w:rFonts w:ascii="Roboto" w:hAnsi="Roboto"/>
        <w:b/>
        <w:bCs/>
        <w:sz w:val="18"/>
        <w:szCs w:val="18"/>
      </w:rPr>
      <w:fldChar w:fldCharType="begin"/>
    </w:r>
    <w:r w:rsidR="000F2761" w:rsidRPr="00AC2BE1">
      <w:rPr>
        <w:rFonts w:ascii="Roboto" w:hAnsi="Roboto"/>
        <w:b/>
        <w:bCs/>
        <w:sz w:val="18"/>
        <w:szCs w:val="18"/>
      </w:rPr>
      <w:instrText>PAGE  \* Arabic  \* MERGEFORMAT</w:instrText>
    </w:r>
    <w:r w:rsidR="000F2761" w:rsidRPr="00AC2BE1">
      <w:rPr>
        <w:rFonts w:ascii="Roboto" w:hAnsi="Roboto"/>
        <w:b/>
        <w:bCs/>
        <w:sz w:val="18"/>
        <w:szCs w:val="18"/>
      </w:rPr>
      <w:fldChar w:fldCharType="separate"/>
    </w:r>
    <w:r w:rsidR="006B7F5C" w:rsidRPr="006B7F5C">
      <w:rPr>
        <w:rFonts w:ascii="Roboto" w:hAnsi="Roboto"/>
        <w:b/>
        <w:bCs/>
        <w:noProof/>
        <w:sz w:val="18"/>
        <w:szCs w:val="18"/>
        <w:lang w:val="en-US"/>
      </w:rPr>
      <w:t>4</w:t>
    </w:r>
    <w:r w:rsidR="000F2761" w:rsidRPr="00AC2BE1">
      <w:rPr>
        <w:rFonts w:ascii="Roboto" w:hAnsi="Roboto"/>
        <w:b/>
        <w:bCs/>
        <w:sz w:val="18"/>
        <w:szCs w:val="18"/>
      </w:rPr>
      <w:fldChar w:fldCharType="end"/>
    </w:r>
    <w:r w:rsidR="000F2761" w:rsidRPr="00AC2BE1">
      <w:rPr>
        <w:rFonts w:ascii="Roboto" w:hAnsi="Roboto"/>
        <w:sz w:val="18"/>
        <w:szCs w:val="18"/>
        <w:lang w:val="en-US"/>
      </w:rPr>
      <w:t xml:space="preserve"> of </w:t>
    </w:r>
    <w:r w:rsidR="000F2761" w:rsidRPr="00AC2BE1">
      <w:rPr>
        <w:rFonts w:ascii="Roboto" w:hAnsi="Roboto"/>
        <w:b/>
        <w:bCs/>
        <w:sz w:val="18"/>
        <w:szCs w:val="18"/>
      </w:rPr>
      <w:fldChar w:fldCharType="begin"/>
    </w:r>
    <w:r w:rsidR="000F2761" w:rsidRPr="00AC2BE1">
      <w:rPr>
        <w:rFonts w:ascii="Roboto" w:hAnsi="Roboto"/>
        <w:b/>
        <w:bCs/>
        <w:sz w:val="18"/>
        <w:szCs w:val="18"/>
      </w:rPr>
      <w:instrText>NUMPAGES  \* Arabic  \* MERGEFORMAT</w:instrText>
    </w:r>
    <w:r w:rsidR="000F2761" w:rsidRPr="00AC2BE1">
      <w:rPr>
        <w:rFonts w:ascii="Roboto" w:hAnsi="Roboto"/>
        <w:b/>
        <w:bCs/>
        <w:sz w:val="18"/>
        <w:szCs w:val="18"/>
      </w:rPr>
      <w:fldChar w:fldCharType="separate"/>
    </w:r>
    <w:r w:rsidR="006B7F5C" w:rsidRPr="006B7F5C">
      <w:rPr>
        <w:rFonts w:ascii="Roboto" w:hAnsi="Roboto"/>
        <w:b/>
        <w:bCs/>
        <w:noProof/>
        <w:sz w:val="18"/>
        <w:szCs w:val="18"/>
        <w:lang w:val="en-US"/>
      </w:rPr>
      <w:t>6</w:t>
    </w:r>
    <w:r w:rsidR="000F2761" w:rsidRPr="00AC2BE1">
      <w:rPr>
        <w:rFonts w:ascii="Roboto" w:hAnsi="Roboto"/>
        <w:b/>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4565" w14:textId="77777777" w:rsidR="002D60B7" w:rsidRPr="00CA6AE5" w:rsidRDefault="002D60B7" w:rsidP="006A0D4A">
    <w:pPr>
      <w:pStyle w:val="Fuzeile"/>
      <w:ind w:left="-567"/>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98F84" w14:textId="77777777" w:rsidR="00AA5BA7" w:rsidRDefault="00AA5BA7">
      <w:r>
        <w:separator/>
      </w:r>
    </w:p>
  </w:footnote>
  <w:footnote w:type="continuationSeparator" w:id="0">
    <w:p w14:paraId="687E4A24" w14:textId="77777777" w:rsidR="00AA5BA7" w:rsidRDefault="00AA5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2C22D" w14:textId="77777777" w:rsidR="00774455" w:rsidRPr="00451706" w:rsidRDefault="00774455" w:rsidP="00451706">
    <w:pPr>
      <w:pStyle w:val="Kopfzeile"/>
      <w:jc w:val="right"/>
      <w:rPr>
        <w:rFonts w:ascii="Roboto" w:hAnsi="Robo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70ADD"/>
    <w:multiLevelType w:val="multilevel"/>
    <w:tmpl w:val="A3BE5BA2"/>
    <w:lvl w:ilvl="0">
      <w:start w:val="1"/>
      <w:numFmt w:val="decimal"/>
      <w:pStyle w:val="berschrift1"/>
      <w:lvlText w:val="Artikel %1"/>
      <w:lvlJc w:val="left"/>
      <w:pPr>
        <w:tabs>
          <w:tab w:val="num" w:pos="1080"/>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15:restartNumberingAfterBreak="0">
    <w:nsid w:val="1B4E2905"/>
    <w:multiLevelType w:val="hybridMultilevel"/>
    <w:tmpl w:val="AFBAFE00"/>
    <w:lvl w:ilvl="0" w:tplc="427E3BBA">
      <w:start w:val="1"/>
      <w:numFmt w:val="decimal"/>
      <w:lvlText w:val="(%1)"/>
      <w:lvlJc w:val="left"/>
      <w:pPr>
        <w:ind w:left="435" w:hanging="43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4495088"/>
    <w:multiLevelType w:val="hybridMultilevel"/>
    <w:tmpl w:val="FACAB3B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277001"/>
    <w:multiLevelType w:val="hybridMultilevel"/>
    <w:tmpl w:val="FACAB3B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CE6A3C"/>
    <w:multiLevelType w:val="hybridMultilevel"/>
    <w:tmpl w:val="AFBAFE00"/>
    <w:lvl w:ilvl="0" w:tplc="427E3BBA">
      <w:start w:val="1"/>
      <w:numFmt w:val="decimal"/>
      <w:lvlText w:val="(%1)"/>
      <w:lvlJc w:val="left"/>
      <w:pPr>
        <w:ind w:left="795"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39748D"/>
    <w:multiLevelType w:val="hybridMultilevel"/>
    <w:tmpl w:val="3A7855A0"/>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4971091"/>
    <w:multiLevelType w:val="hybridMultilevel"/>
    <w:tmpl w:val="8C4254A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C66CA2"/>
    <w:multiLevelType w:val="hybridMultilevel"/>
    <w:tmpl w:val="10001D7A"/>
    <w:lvl w:ilvl="0" w:tplc="6E3C8864">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200123A"/>
    <w:multiLevelType w:val="multilevel"/>
    <w:tmpl w:val="B5AE73F0"/>
    <w:lvl w:ilvl="0">
      <w:start w:val="1"/>
      <w:numFmt w:val="decimal"/>
      <w:pStyle w:val="berschriftAnlage"/>
      <w:lvlText w:val="Anlage %1"/>
      <w:lvlJc w:val="left"/>
      <w:pPr>
        <w:tabs>
          <w:tab w:val="num" w:pos="2268"/>
        </w:tabs>
        <w:ind w:left="2268" w:hanging="2268"/>
      </w:pPr>
      <w:rPr>
        <w:rFonts w:ascii="CorpoS" w:hAnsi="CorpoS" w:hint="default"/>
        <w:b w:val="0"/>
        <w:i w:val="0"/>
        <w:caps w:val="0"/>
        <w:strike w:val="0"/>
        <w:dstrike w:val="0"/>
        <w:vanish w:val="0"/>
        <w:color w:val="000000"/>
        <w:sz w:val="24"/>
        <w:vertAlign w:val="baseline"/>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5002E68"/>
    <w:multiLevelType w:val="hybridMultilevel"/>
    <w:tmpl w:val="309409A8"/>
    <w:lvl w:ilvl="0" w:tplc="C3869FE4">
      <w:start w:val="1"/>
      <w:numFmt w:val="decimal"/>
      <w:lvlText w:val="(%1)"/>
      <w:lvlJc w:val="left"/>
      <w:pPr>
        <w:ind w:left="360" w:hanging="360"/>
      </w:pPr>
      <w:rPr>
        <w:rFonts w:hint="default"/>
        <w:lang w:val="de-D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8"/>
  </w:num>
  <w:num w:numId="2">
    <w:abstractNumId w:val="0"/>
  </w:num>
  <w:num w:numId="3">
    <w:abstractNumId w:val="5"/>
  </w:num>
  <w:num w:numId="4">
    <w:abstractNumId w:val="9"/>
  </w:num>
  <w:num w:numId="5">
    <w:abstractNumId w:val="7"/>
  </w:num>
  <w:num w:numId="6">
    <w:abstractNumId w:val="2"/>
  </w:num>
  <w:num w:numId="7">
    <w:abstractNumId w:val="4"/>
  </w:num>
  <w:num w:numId="8">
    <w:abstractNumId w:val="3"/>
  </w:num>
  <w:num w:numId="9">
    <w:abstractNumId w:val="1"/>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AE"/>
    <w:rsid w:val="000023F7"/>
    <w:rsid w:val="000161B7"/>
    <w:rsid w:val="000253A5"/>
    <w:rsid w:val="00025BBB"/>
    <w:rsid w:val="00027F57"/>
    <w:rsid w:val="00030A5A"/>
    <w:rsid w:val="00033D6E"/>
    <w:rsid w:val="0006453C"/>
    <w:rsid w:val="00076170"/>
    <w:rsid w:val="00077F20"/>
    <w:rsid w:val="00090E56"/>
    <w:rsid w:val="0009171E"/>
    <w:rsid w:val="00094C9E"/>
    <w:rsid w:val="000A13CA"/>
    <w:rsid w:val="000B73B4"/>
    <w:rsid w:val="000D27A4"/>
    <w:rsid w:val="000D3D11"/>
    <w:rsid w:val="000D7909"/>
    <w:rsid w:val="000F1F5F"/>
    <w:rsid w:val="000F2761"/>
    <w:rsid w:val="000F4BD8"/>
    <w:rsid w:val="00102717"/>
    <w:rsid w:val="00105059"/>
    <w:rsid w:val="0011235A"/>
    <w:rsid w:val="00120792"/>
    <w:rsid w:val="00121955"/>
    <w:rsid w:val="001220A8"/>
    <w:rsid w:val="0013099F"/>
    <w:rsid w:val="00133C56"/>
    <w:rsid w:val="001341A6"/>
    <w:rsid w:val="0014467D"/>
    <w:rsid w:val="00150B95"/>
    <w:rsid w:val="001522B5"/>
    <w:rsid w:val="00156DCB"/>
    <w:rsid w:val="0016105D"/>
    <w:rsid w:val="0016728C"/>
    <w:rsid w:val="00167BEE"/>
    <w:rsid w:val="00175660"/>
    <w:rsid w:val="00184AC2"/>
    <w:rsid w:val="00185750"/>
    <w:rsid w:val="001909F2"/>
    <w:rsid w:val="001A0A2B"/>
    <w:rsid w:val="001A1962"/>
    <w:rsid w:val="001A2A01"/>
    <w:rsid w:val="001A4481"/>
    <w:rsid w:val="001A6596"/>
    <w:rsid w:val="001B36FE"/>
    <w:rsid w:val="001C045E"/>
    <w:rsid w:val="001C70D3"/>
    <w:rsid w:val="001D0311"/>
    <w:rsid w:val="001D5382"/>
    <w:rsid w:val="001D5C23"/>
    <w:rsid w:val="001D7DF0"/>
    <w:rsid w:val="001E00E3"/>
    <w:rsid w:val="001E6C70"/>
    <w:rsid w:val="001F686B"/>
    <w:rsid w:val="00203FD3"/>
    <w:rsid w:val="002124E4"/>
    <w:rsid w:val="00215BB2"/>
    <w:rsid w:val="00215F9F"/>
    <w:rsid w:val="00217930"/>
    <w:rsid w:val="00220A18"/>
    <w:rsid w:val="00220C82"/>
    <w:rsid w:val="0022385B"/>
    <w:rsid w:val="0023422C"/>
    <w:rsid w:val="00235DB9"/>
    <w:rsid w:val="0023682D"/>
    <w:rsid w:val="00240A7C"/>
    <w:rsid w:val="00242454"/>
    <w:rsid w:val="00243186"/>
    <w:rsid w:val="00255810"/>
    <w:rsid w:val="00261FE2"/>
    <w:rsid w:val="00270AE1"/>
    <w:rsid w:val="00273BF2"/>
    <w:rsid w:val="00280112"/>
    <w:rsid w:val="00280140"/>
    <w:rsid w:val="002849F1"/>
    <w:rsid w:val="00294EDD"/>
    <w:rsid w:val="00295EB0"/>
    <w:rsid w:val="00295F50"/>
    <w:rsid w:val="002A0939"/>
    <w:rsid w:val="002B3845"/>
    <w:rsid w:val="002B5C67"/>
    <w:rsid w:val="002B7F96"/>
    <w:rsid w:val="002C0650"/>
    <w:rsid w:val="002C388A"/>
    <w:rsid w:val="002D60B7"/>
    <w:rsid w:val="002E0499"/>
    <w:rsid w:val="002E4318"/>
    <w:rsid w:val="002F0544"/>
    <w:rsid w:val="002F2F47"/>
    <w:rsid w:val="00300CC5"/>
    <w:rsid w:val="0030209E"/>
    <w:rsid w:val="00304512"/>
    <w:rsid w:val="00311F66"/>
    <w:rsid w:val="0032253F"/>
    <w:rsid w:val="0033179F"/>
    <w:rsid w:val="00344BD5"/>
    <w:rsid w:val="00356A76"/>
    <w:rsid w:val="003641FF"/>
    <w:rsid w:val="00364865"/>
    <w:rsid w:val="0037639B"/>
    <w:rsid w:val="00385102"/>
    <w:rsid w:val="0038637E"/>
    <w:rsid w:val="0039555F"/>
    <w:rsid w:val="003C20EF"/>
    <w:rsid w:val="003C546F"/>
    <w:rsid w:val="003D5AC1"/>
    <w:rsid w:val="00400162"/>
    <w:rsid w:val="004108CE"/>
    <w:rsid w:val="00411195"/>
    <w:rsid w:val="004244E2"/>
    <w:rsid w:val="00425D09"/>
    <w:rsid w:val="00431CB6"/>
    <w:rsid w:val="00442CE1"/>
    <w:rsid w:val="004433EC"/>
    <w:rsid w:val="0044652A"/>
    <w:rsid w:val="00451706"/>
    <w:rsid w:val="0045500A"/>
    <w:rsid w:val="00470A78"/>
    <w:rsid w:val="00473C8C"/>
    <w:rsid w:val="00486CB1"/>
    <w:rsid w:val="00496E6C"/>
    <w:rsid w:val="004A3114"/>
    <w:rsid w:val="004B615D"/>
    <w:rsid w:val="004C13B2"/>
    <w:rsid w:val="004C19E5"/>
    <w:rsid w:val="004D444A"/>
    <w:rsid w:val="004E2BFB"/>
    <w:rsid w:val="004E3AE7"/>
    <w:rsid w:val="004F1EB5"/>
    <w:rsid w:val="004F53C8"/>
    <w:rsid w:val="004F5DB9"/>
    <w:rsid w:val="004F6292"/>
    <w:rsid w:val="004F6A9F"/>
    <w:rsid w:val="004F78F1"/>
    <w:rsid w:val="00501BAA"/>
    <w:rsid w:val="00505795"/>
    <w:rsid w:val="00511D16"/>
    <w:rsid w:val="0051265E"/>
    <w:rsid w:val="005222D3"/>
    <w:rsid w:val="005240C3"/>
    <w:rsid w:val="00530D46"/>
    <w:rsid w:val="00533398"/>
    <w:rsid w:val="00534BF3"/>
    <w:rsid w:val="0053670F"/>
    <w:rsid w:val="00551669"/>
    <w:rsid w:val="00583346"/>
    <w:rsid w:val="005902E0"/>
    <w:rsid w:val="005920F8"/>
    <w:rsid w:val="005B0CBD"/>
    <w:rsid w:val="005B342C"/>
    <w:rsid w:val="005B3767"/>
    <w:rsid w:val="005C3EF3"/>
    <w:rsid w:val="005C5970"/>
    <w:rsid w:val="005D11C0"/>
    <w:rsid w:val="005D7F3F"/>
    <w:rsid w:val="005E6004"/>
    <w:rsid w:val="005F1991"/>
    <w:rsid w:val="005F55C4"/>
    <w:rsid w:val="005F7C48"/>
    <w:rsid w:val="00604E36"/>
    <w:rsid w:val="006127E6"/>
    <w:rsid w:val="00620074"/>
    <w:rsid w:val="006348AB"/>
    <w:rsid w:val="00635922"/>
    <w:rsid w:val="00645D79"/>
    <w:rsid w:val="00650F65"/>
    <w:rsid w:val="006527AD"/>
    <w:rsid w:val="0065661A"/>
    <w:rsid w:val="00670230"/>
    <w:rsid w:val="006858E1"/>
    <w:rsid w:val="00690671"/>
    <w:rsid w:val="00696359"/>
    <w:rsid w:val="00697432"/>
    <w:rsid w:val="006A0D4A"/>
    <w:rsid w:val="006A2A99"/>
    <w:rsid w:val="006A2C99"/>
    <w:rsid w:val="006B2522"/>
    <w:rsid w:val="006B59D6"/>
    <w:rsid w:val="006B7F5C"/>
    <w:rsid w:val="006C0B27"/>
    <w:rsid w:val="006C52E1"/>
    <w:rsid w:val="006C6A31"/>
    <w:rsid w:val="006D5900"/>
    <w:rsid w:val="006E0D4D"/>
    <w:rsid w:val="006E32EE"/>
    <w:rsid w:val="006F556E"/>
    <w:rsid w:val="007034BE"/>
    <w:rsid w:val="00703FF3"/>
    <w:rsid w:val="00707FEB"/>
    <w:rsid w:val="00710EAA"/>
    <w:rsid w:val="00721947"/>
    <w:rsid w:val="00744EB9"/>
    <w:rsid w:val="00751424"/>
    <w:rsid w:val="007601AF"/>
    <w:rsid w:val="00774455"/>
    <w:rsid w:val="007805C9"/>
    <w:rsid w:val="00792D7F"/>
    <w:rsid w:val="007953EA"/>
    <w:rsid w:val="007A13C3"/>
    <w:rsid w:val="007A2D01"/>
    <w:rsid w:val="007B2D37"/>
    <w:rsid w:val="007B3E9E"/>
    <w:rsid w:val="007B5040"/>
    <w:rsid w:val="007C39EA"/>
    <w:rsid w:val="007D0D45"/>
    <w:rsid w:val="007E2FE8"/>
    <w:rsid w:val="00802B44"/>
    <w:rsid w:val="00822CC6"/>
    <w:rsid w:val="00823FF0"/>
    <w:rsid w:val="00825C31"/>
    <w:rsid w:val="00831AA6"/>
    <w:rsid w:val="00831F36"/>
    <w:rsid w:val="00840800"/>
    <w:rsid w:val="00840D82"/>
    <w:rsid w:val="0084201E"/>
    <w:rsid w:val="00845B5F"/>
    <w:rsid w:val="00847005"/>
    <w:rsid w:val="00851B1F"/>
    <w:rsid w:val="008544A3"/>
    <w:rsid w:val="0087750A"/>
    <w:rsid w:val="00882896"/>
    <w:rsid w:val="00884222"/>
    <w:rsid w:val="00886A85"/>
    <w:rsid w:val="00893BC0"/>
    <w:rsid w:val="008A1E6D"/>
    <w:rsid w:val="008B4EA6"/>
    <w:rsid w:val="008B50A6"/>
    <w:rsid w:val="008B5722"/>
    <w:rsid w:val="008C3234"/>
    <w:rsid w:val="008D4725"/>
    <w:rsid w:val="008E30BF"/>
    <w:rsid w:val="008E37D7"/>
    <w:rsid w:val="008E7B77"/>
    <w:rsid w:val="008F6096"/>
    <w:rsid w:val="00923060"/>
    <w:rsid w:val="00927F88"/>
    <w:rsid w:val="0093133D"/>
    <w:rsid w:val="0093335F"/>
    <w:rsid w:val="00944FAA"/>
    <w:rsid w:val="00945FF3"/>
    <w:rsid w:val="00947DD4"/>
    <w:rsid w:val="0096057D"/>
    <w:rsid w:val="00961726"/>
    <w:rsid w:val="009722D4"/>
    <w:rsid w:val="00974D86"/>
    <w:rsid w:val="00980303"/>
    <w:rsid w:val="0098095D"/>
    <w:rsid w:val="00993B68"/>
    <w:rsid w:val="009971D7"/>
    <w:rsid w:val="009A0020"/>
    <w:rsid w:val="009B3CD8"/>
    <w:rsid w:val="009C4819"/>
    <w:rsid w:val="009C4E7A"/>
    <w:rsid w:val="009C58E6"/>
    <w:rsid w:val="009C7FCD"/>
    <w:rsid w:val="009D12E7"/>
    <w:rsid w:val="009D7FA7"/>
    <w:rsid w:val="009E1834"/>
    <w:rsid w:val="009F0D95"/>
    <w:rsid w:val="009F7C9F"/>
    <w:rsid w:val="00A04C39"/>
    <w:rsid w:val="00A14B44"/>
    <w:rsid w:val="00A1617A"/>
    <w:rsid w:val="00A17006"/>
    <w:rsid w:val="00A20C72"/>
    <w:rsid w:val="00A217AC"/>
    <w:rsid w:val="00A31DEC"/>
    <w:rsid w:val="00A33B4B"/>
    <w:rsid w:val="00A56D6A"/>
    <w:rsid w:val="00A56F97"/>
    <w:rsid w:val="00A612E8"/>
    <w:rsid w:val="00A708C3"/>
    <w:rsid w:val="00A80303"/>
    <w:rsid w:val="00A84929"/>
    <w:rsid w:val="00A90AC2"/>
    <w:rsid w:val="00A96CFC"/>
    <w:rsid w:val="00AA13DF"/>
    <w:rsid w:val="00AA23DB"/>
    <w:rsid w:val="00AA24D1"/>
    <w:rsid w:val="00AA2876"/>
    <w:rsid w:val="00AA39B8"/>
    <w:rsid w:val="00AA52F1"/>
    <w:rsid w:val="00AA5BA7"/>
    <w:rsid w:val="00AB095B"/>
    <w:rsid w:val="00AB2046"/>
    <w:rsid w:val="00AB69B0"/>
    <w:rsid w:val="00AC2BE1"/>
    <w:rsid w:val="00AE3FA3"/>
    <w:rsid w:val="00AE67E0"/>
    <w:rsid w:val="00AF70B1"/>
    <w:rsid w:val="00B00755"/>
    <w:rsid w:val="00B032B4"/>
    <w:rsid w:val="00B06EFA"/>
    <w:rsid w:val="00B21766"/>
    <w:rsid w:val="00B47C7A"/>
    <w:rsid w:val="00B60D19"/>
    <w:rsid w:val="00B61E71"/>
    <w:rsid w:val="00B671BC"/>
    <w:rsid w:val="00B75EC9"/>
    <w:rsid w:val="00B77C90"/>
    <w:rsid w:val="00B872BD"/>
    <w:rsid w:val="00BA21B4"/>
    <w:rsid w:val="00BB461A"/>
    <w:rsid w:val="00BC0470"/>
    <w:rsid w:val="00BC6F0A"/>
    <w:rsid w:val="00BD26C5"/>
    <w:rsid w:val="00BE6BB7"/>
    <w:rsid w:val="00BF2877"/>
    <w:rsid w:val="00BF7063"/>
    <w:rsid w:val="00C00422"/>
    <w:rsid w:val="00C2327F"/>
    <w:rsid w:val="00C30054"/>
    <w:rsid w:val="00C34A72"/>
    <w:rsid w:val="00C35CF4"/>
    <w:rsid w:val="00C360A4"/>
    <w:rsid w:val="00C42E01"/>
    <w:rsid w:val="00C603AB"/>
    <w:rsid w:val="00C71D8A"/>
    <w:rsid w:val="00C74134"/>
    <w:rsid w:val="00C74FAE"/>
    <w:rsid w:val="00C819B9"/>
    <w:rsid w:val="00C84675"/>
    <w:rsid w:val="00C86312"/>
    <w:rsid w:val="00C90409"/>
    <w:rsid w:val="00C92E06"/>
    <w:rsid w:val="00C959EC"/>
    <w:rsid w:val="00CA261A"/>
    <w:rsid w:val="00CA2EAC"/>
    <w:rsid w:val="00CA5E25"/>
    <w:rsid w:val="00CA6778"/>
    <w:rsid w:val="00CA6AE5"/>
    <w:rsid w:val="00CB496C"/>
    <w:rsid w:val="00CD0482"/>
    <w:rsid w:val="00CD15DD"/>
    <w:rsid w:val="00CE1BC2"/>
    <w:rsid w:val="00CE265E"/>
    <w:rsid w:val="00D00B2B"/>
    <w:rsid w:val="00D0338A"/>
    <w:rsid w:val="00D12322"/>
    <w:rsid w:val="00D20996"/>
    <w:rsid w:val="00D251FE"/>
    <w:rsid w:val="00D34AE7"/>
    <w:rsid w:val="00D35D84"/>
    <w:rsid w:val="00D754AD"/>
    <w:rsid w:val="00D80DBE"/>
    <w:rsid w:val="00D81D8D"/>
    <w:rsid w:val="00D91494"/>
    <w:rsid w:val="00DA5CF3"/>
    <w:rsid w:val="00DB223C"/>
    <w:rsid w:val="00DC38A5"/>
    <w:rsid w:val="00DC43FF"/>
    <w:rsid w:val="00DC5E54"/>
    <w:rsid w:val="00DC7A86"/>
    <w:rsid w:val="00DD06B2"/>
    <w:rsid w:val="00DD1E5B"/>
    <w:rsid w:val="00DE5166"/>
    <w:rsid w:val="00E1363B"/>
    <w:rsid w:val="00E24118"/>
    <w:rsid w:val="00E32A41"/>
    <w:rsid w:val="00E47676"/>
    <w:rsid w:val="00E516A0"/>
    <w:rsid w:val="00E57F60"/>
    <w:rsid w:val="00E616E1"/>
    <w:rsid w:val="00E623EE"/>
    <w:rsid w:val="00E66674"/>
    <w:rsid w:val="00E7113F"/>
    <w:rsid w:val="00E74037"/>
    <w:rsid w:val="00E74EDC"/>
    <w:rsid w:val="00E769B6"/>
    <w:rsid w:val="00E76FC4"/>
    <w:rsid w:val="00E870A7"/>
    <w:rsid w:val="00E90D99"/>
    <w:rsid w:val="00EA4C46"/>
    <w:rsid w:val="00EB1685"/>
    <w:rsid w:val="00ED36DF"/>
    <w:rsid w:val="00ED4229"/>
    <w:rsid w:val="00EE1442"/>
    <w:rsid w:val="00EE2189"/>
    <w:rsid w:val="00EF274C"/>
    <w:rsid w:val="00EF3676"/>
    <w:rsid w:val="00F00AE9"/>
    <w:rsid w:val="00F118EB"/>
    <w:rsid w:val="00F129C3"/>
    <w:rsid w:val="00F13152"/>
    <w:rsid w:val="00F32945"/>
    <w:rsid w:val="00F42D81"/>
    <w:rsid w:val="00F52EC2"/>
    <w:rsid w:val="00F54827"/>
    <w:rsid w:val="00F70F55"/>
    <w:rsid w:val="00F90600"/>
    <w:rsid w:val="00F91C31"/>
    <w:rsid w:val="00F96640"/>
    <w:rsid w:val="00FA4E30"/>
    <w:rsid w:val="00FB436F"/>
    <w:rsid w:val="00FD03F1"/>
    <w:rsid w:val="00FD1581"/>
    <w:rsid w:val="00FE07F2"/>
    <w:rsid w:val="00FE1863"/>
    <w:rsid w:val="00FF18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3F39041"/>
  <w15:docId w15:val="{0341FE12-5A08-4E3F-9D06-4F4516E8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851"/>
      </w:tabs>
      <w:spacing w:after="120" w:line="338" w:lineRule="atLeast"/>
    </w:pPr>
    <w:rPr>
      <w:rFonts w:ascii="CorpoS" w:hAnsi="CorpoS"/>
      <w:sz w:val="24"/>
      <w:lang w:val="en-GB"/>
    </w:rPr>
  </w:style>
  <w:style w:type="paragraph" w:styleId="berschrift1">
    <w:name w:val="heading 1"/>
    <w:basedOn w:val="Standard"/>
    <w:next w:val="Standard"/>
    <w:qFormat/>
    <w:pPr>
      <w:numPr>
        <w:numId w:val="2"/>
      </w:numPr>
      <w:tabs>
        <w:tab w:val="clear" w:pos="851"/>
        <w:tab w:val="left" w:pos="1134"/>
      </w:tabs>
      <w:spacing w:before="360" w:after="360" w:line="336" w:lineRule="atLeast"/>
      <w:outlineLvl w:val="0"/>
    </w:pPr>
    <w:rPr>
      <w:b/>
      <w:lang w:val="de-DE"/>
    </w:rPr>
  </w:style>
  <w:style w:type="paragraph" w:styleId="berschrift2">
    <w:name w:val="heading 2"/>
    <w:basedOn w:val="berschrift1"/>
    <w:qFormat/>
    <w:pPr>
      <w:numPr>
        <w:ilvl w:val="1"/>
      </w:numPr>
      <w:tabs>
        <w:tab w:val="clear" w:pos="1134"/>
        <w:tab w:val="left" w:pos="851"/>
      </w:tabs>
      <w:spacing w:before="0"/>
      <w:outlineLvl w:val="1"/>
    </w:pPr>
    <w:rPr>
      <w:b w:val="0"/>
    </w:rPr>
  </w:style>
  <w:style w:type="paragraph" w:styleId="berschrift3">
    <w:name w:val="heading 3"/>
    <w:basedOn w:val="berschrift2"/>
    <w:next w:val="berschrift2"/>
    <w:qFormat/>
    <w:pPr>
      <w:numPr>
        <w:ilvl w:val="2"/>
      </w:numPr>
      <w:outlineLvl w:val="2"/>
    </w:pPr>
  </w:style>
  <w:style w:type="paragraph" w:styleId="berschrift4">
    <w:name w:val="heading 4"/>
    <w:basedOn w:val="berschrift3"/>
    <w:qFormat/>
    <w:pPr>
      <w:numPr>
        <w:ilvl w:val="3"/>
      </w:numPr>
      <w:outlineLvl w:val="3"/>
    </w:pPr>
  </w:style>
  <w:style w:type="paragraph" w:styleId="berschrift5">
    <w:name w:val="heading 5"/>
    <w:basedOn w:val="berschrift4"/>
    <w:qFormat/>
    <w:pPr>
      <w:numPr>
        <w:ilvl w:val="4"/>
      </w:numPr>
      <w:outlineLvl w:val="4"/>
    </w:pPr>
  </w:style>
  <w:style w:type="paragraph" w:styleId="berschrift6">
    <w:name w:val="heading 6"/>
    <w:basedOn w:val="Standard"/>
    <w:next w:val="Standard"/>
    <w:qFormat/>
    <w:pPr>
      <w:numPr>
        <w:ilvl w:val="5"/>
        <w:numId w:val="2"/>
      </w:numPr>
      <w:tabs>
        <w:tab w:val="clear" w:pos="851"/>
      </w:tabs>
      <w:spacing w:before="240" w:after="60" w:line="240" w:lineRule="auto"/>
      <w:outlineLvl w:val="5"/>
    </w:pPr>
    <w:rPr>
      <w:rFonts w:ascii="Arial" w:hAnsi="Arial"/>
      <w:lang w:val="de-DE"/>
    </w:rPr>
  </w:style>
  <w:style w:type="paragraph" w:styleId="berschrift7">
    <w:name w:val="heading 7"/>
    <w:basedOn w:val="Standard"/>
    <w:next w:val="Standard"/>
    <w:qFormat/>
    <w:pPr>
      <w:numPr>
        <w:ilvl w:val="6"/>
        <w:numId w:val="2"/>
      </w:numPr>
      <w:tabs>
        <w:tab w:val="clear" w:pos="851"/>
      </w:tabs>
      <w:spacing w:before="240" w:after="60" w:line="240" w:lineRule="auto"/>
      <w:outlineLvl w:val="6"/>
    </w:pPr>
    <w:rPr>
      <w:rFonts w:ascii="Arial" w:hAnsi="Arial"/>
      <w:lang w:val="de-DE"/>
    </w:rPr>
  </w:style>
  <w:style w:type="paragraph" w:styleId="berschrift8">
    <w:name w:val="heading 8"/>
    <w:basedOn w:val="Standard"/>
    <w:next w:val="Standard"/>
    <w:qFormat/>
    <w:pPr>
      <w:numPr>
        <w:ilvl w:val="7"/>
        <w:numId w:val="2"/>
      </w:numPr>
      <w:tabs>
        <w:tab w:val="clear" w:pos="851"/>
      </w:tabs>
      <w:spacing w:before="240" w:after="60" w:line="240" w:lineRule="auto"/>
      <w:outlineLvl w:val="7"/>
    </w:pPr>
    <w:rPr>
      <w:rFonts w:ascii="Arial" w:hAnsi="Arial"/>
      <w:lang w:val="de-DE"/>
    </w:rPr>
  </w:style>
  <w:style w:type="paragraph" w:styleId="berschrift9">
    <w:name w:val="heading 9"/>
    <w:basedOn w:val="Standard"/>
    <w:next w:val="Standard"/>
    <w:qFormat/>
    <w:pPr>
      <w:keepNext/>
      <w:numPr>
        <w:ilvl w:val="8"/>
        <w:numId w:val="2"/>
      </w:numPr>
      <w:jc w:val="center"/>
      <w:outlineLvl w:val="8"/>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9berschrift10">
    <w:name w:val="Überschrift 9.Überschrift 10"/>
    <w:basedOn w:val="Standard"/>
    <w:next w:val="Standard"/>
    <w:pPr>
      <w:tabs>
        <w:tab w:val="clear" w:pos="851"/>
      </w:tabs>
      <w:spacing w:before="240" w:after="60" w:line="240" w:lineRule="auto"/>
      <w:outlineLvl w:val="8"/>
    </w:pPr>
    <w:rPr>
      <w:rFonts w:ascii="Arial" w:hAnsi="Arial"/>
      <w:lang w:val="de-DE"/>
    </w:rPr>
  </w:style>
  <w:style w:type="character" w:styleId="Kommentarzeichen">
    <w:name w:val="annotation reference"/>
    <w:semiHidden/>
    <w:rPr>
      <w:rFonts w:ascii="CorpoS" w:hAnsi="CorpoS"/>
      <w:sz w:val="16"/>
    </w:rPr>
  </w:style>
  <w:style w:type="paragraph" w:styleId="Kommentartext">
    <w:name w:val="annotation text"/>
    <w:basedOn w:val="Standard"/>
    <w:link w:val="KommentartextZchn"/>
    <w:semiHidden/>
    <w:rPr>
      <w:sz w:val="20"/>
    </w:rPr>
  </w:style>
  <w:style w:type="paragraph" w:styleId="Fuzeile">
    <w:name w:val="footer"/>
    <w:basedOn w:val="Standard"/>
    <w:pPr>
      <w:tabs>
        <w:tab w:val="center" w:pos="4819"/>
        <w:tab w:val="right" w:pos="9071"/>
      </w:tabs>
    </w:pPr>
    <w:rPr>
      <w:sz w:val="16"/>
    </w:rPr>
  </w:style>
  <w:style w:type="paragraph" w:styleId="Kopfzeile">
    <w:name w:val="header"/>
    <w:basedOn w:val="Standard"/>
    <w:link w:val="KopfzeileZchn"/>
    <w:uiPriority w:val="99"/>
    <w:pPr>
      <w:tabs>
        <w:tab w:val="center" w:pos="4819"/>
        <w:tab w:val="right" w:pos="9071"/>
      </w:tabs>
    </w:pPr>
  </w:style>
  <w:style w:type="paragraph" w:styleId="Standardeinzug">
    <w:name w:val="Normal Indent"/>
    <w:basedOn w:val="Standard"/>
    <w:pPr>
      <w:ind w:left="851"/>
    </w:pPr>
  </w:style>
  <w:style w:type="paragraph" w:customStyle="1" w:styleId="Spiegelstrich">
    <w:name w:val="Spiegelstrich"/>
    <w:basedOn w:val="Standard"/>
    <w:pPr>
      <w:spacing w:after="0"/>
      <w:ind w:left="1418" w:hanging="567"/>
    </w:pPr>
  </w:style>
  <w:style w:type="paragraph" w:styleId="Verzeichnis8">
    <w:name w:val="toc 8"/>
    <w:basedOn w:val="Standard"/>
    <w:next w:val="Standard"/>
    <w:autoRedefine/>
    <w:semiHidden/>
    <w:pPr>
      <w:tabs>
        <w:tab w:val="clear" w:pos="851"/>
        <w:tab w:val="right" w:pos="9077"/>
      </w:tabs>
      <w:spacing w:after="0" w:line="240" w:lineRule="auto"/>
      <w:ind w:left="1680"/>
    </w:pPr>
    <w:rPr>
      <w:rFonts w:ascii="Times New Roman" w:hAnsi="Times New Roman"/>
      <w:sz w:val="20"/>
      <w:lang w:val="de-DE"/>
    </w:rPr>
  </w:style>
  <w:style w:type="character" w:styleId="Funotenzeichen">
    <w:name w:val="footnote reference"/>
    <w:semiHidden/>
    <w:rPr>
      <w:rFonts w:ascii="CorpoS" w:hAnsi="CorpoS"/>
      <w:b/>
      <w:sz w:val="24"/>
      <w:vertAlign w:val="superscript"/>
    </w:rPr>
  </w:style>
  <w:style w:type="paragraph" w:customStyle="1" w:styleId="Verzeichnis1Inhalt-Standard">
    <w:name w:val="Verzeichnis 1.Inhalt-Standard"/>
    <w:basedOn w:val="Standard"/>
    <w:next w:val="Standard"/>
    <w:pPr>
      <w:tabs>
        <w:tab w:val="right" w:pos="9072"/>
      </w:tabs>
      <w:spacing w:after="0"/>
    </w:pPr>
  </w:style>
  <w:style w:type="paragraph" w:customStyle="1" w:styleId="Formatvorlage1">
    <w:name w:val="Formatvorlage1"/>
    <w:basedOn w:val="berschrift2"/>
    <w:pPr>
      <w:outlineLvl w:val="9"/>
    </w:pPr>
  </w:style>
  <w:style w:type="paragraph" w:styleId="Verzeichnis7">
    <w:name w:val="toc 7"/>
    <w:basedOn w:val="Standard"/>
    <w:next w:val="Standard"/>
    <w:autoRedefine/>
    <w:semiHidden/>
    <w:pPr>
      <w:tabs>
        <w:tab w:val="clear" w:pos="851"/>
        <w:tab w:val="right" w:pos="9077"/>
      </w:tabs>
      <w:spacing w:after="0" w:line="240" w:lineRule="auto"/>
      <w:ind w:left="1440"/>
    </w:pPr>
    <w:rPr>
      <w:rFonts w:ascii="Times New Roman" w:hAnsi="Times New Roman"/>
      <w:sz w:val="20"/>
      <w:lang w:val="de-DE"/>
    </w:rPr>
  </w:style>
  <w:style w:type="paragraph" w:styleId="Verzeichnis6">
    <w:name w:val="toc 6"/>
    <w:basedOn w:val="Standard"/>
    <w:next w:val="Standard"/>
    <w:autoRedefine/>
    <w:semiHidden/>
    <w:pPr>
      <w:tabs>
        <w:tab w:val="clear" w:pos="851"/>
        <w:tab w:val="right" w:pos="9077"/>
      </w:tabs>
      <w:spacing w:after="0" w:line="240" w:lineRule="auto"/>
      <w:ind w:left="1200"/>
    </w:pPr>
    <w:rPr>
      <w:rFonts w:ascii="Times New Roman" w:hAnsi="Times New Roman"/>
      <w:sz w:val="20"/>
      <w:lang w:val="de-DE"/>
    </w:rPr>
  </w:style>
  <w:style w:type="paragraph" w:styleId="Verzeichnis5">
    <w:name w:val="toc 5"/>
    <w:basedOn w:val="Standard"/>
    <w:next w:val="Standard"/>
    <w:autoRedefine/>
    <w:semiHidden/>
    <w:pPr>
      <w:tabs>
        <w:tab w:val="clear" w:pos="851"/>
        <w:tab w:val="right" w:pos="9077"/>
      </w:tabs>
      <w:spacing w:after="0" w:line="240" w:lineRule="auto"/>
      <w:ind w:left="960"/>
    </w:pPr>
    <w:rPr>
      <w:rFonts w:ascii="Times New Roman" w:hAnsi="Times New Roman"/>
      <w:sz w:val="20"/>
      <w:lang w:val="de-DE"/>
    </w:rPr>
  </w:style>
  <w:style w:type="paragraph" w:styleId="Verzeichnis4">
    <w:name w:val="toc 4"/>
    <w:basedOn w:val="Standard"/>
    <w:next w:val="Standard"/>
    <w:autoRedefine/>
    <w:semiHidden/>
    <w:pPr>
      <w:tabs>
        <w:tab w:val="clear" w:pos="851"/>
        <w:tab w:val="right" w:pos="9077"/>
      </w:tabs>
      <w:spacing w:after="0" w:line="240" w:lineRule="auto"/>
      <w:ind w:left="720"/>
    </w:pPr>
    <w:rPr>
      <w:rFonts w:ascii="Times New Roman" w:hAnsi="Times New Roman"/>
      <w:sz w:val="20"/>
      <w:lang w:val="de-DE"/>
    </w:rPr>
  </w:style>
  <w:style w:type="paragraph" w:styleId="Verzeichnis3">
    <w:name w:val="toc 3"/>
    <w:basedOn w:val="Standard"/>
    <w:next w:val="Standard"/>
    <w:autoRedefine/>
    <w:semiHidden/>
    <w:pPr>
      <w:tabs>
        <w:tab w:val="clear" w:pos="851"/>
        <w:tab w:val="right" w:pos="9077"/>
      </w:tabs>
      <w:spacing w:after="0" w:line="240" w:lineRule="auto"/>
      <w:ind w:left="480"/>
    </w:pPr>
    <w:rPr>
      <w:rFonts w:ascii="Times New Roman" w:hAnsi="Times New Roman"/>
      <w:sz w:val="20"/>
      <w:lang w:val="de-DE"/>
    </w:rPr>
  </w:style>
  <w:style w:type="paragraph" w:styleId="Verzeichnis2">
    <w:name w:val="toc 2"/>
    <w:basedOn w:val="Standard"/>
    <w:next w:val="Standard"/>
    <w:autoRedefine/>
    <w:semiHidden/>
    <w:pPr>
      <w:tabs>
        <w:tab w:val="clear" w:pos="851"/>
        <w:tab w:val="right" w:pos="9077"/>
      </w:tabs>
      <w:spacing w:before="120" w:after="0" w:line="240" w:lineRule="auto"/>
      <w:ind w:left="240"/>
    </w:pPr>
    <w:rPr>
      <w:rFonts w:ascii="Times New Roman" w:hAnsi="Times New Roman"/>
      <w:i/>
      <w:sz w:val="20"/>
      <w:lang w:val="de-DE"/>
    </w:rPr>
  </w:style>
  <w:style w:type="paragraph" w:styleId="Index7">
    <w:name w:val="index 7"/>
    <w:basedOn w:val="Standard"/>
    <w:next w:val="Standard"/>
    <w:autoRedefine/>
    <w:semiHidden/>
    <w:pPr>
      <w:tabs>
        <w:tab w:val="clear" w:pos="851"/>
      </w:tabs>
      <w:spacing w:after="0" w:line="240" w:lineRule="auto"/>
      <w:ind w:left="1698"/>
    </w:pPr>
    <w:rPr>
      <w:rFonts w:ascii="Arial" w:hAnsi="Arial"/>
      <w:lang w:val="de-DE"/>
    </w:rPr>
  </w:style>
  <w:style w:type="paragraph" w:styleId="Index6">
    <w:name w:val="index 6"/>
    <w:basedOn w:val="Standard"/>
    <w:next w:val="Standard"/>
    <w:autoRedefine/>
    <w:semiHidden/>
    <w:pPr>
      <w:tabs>
        <w:tab w:val="clear" w:pos="851"/>
      </w:tabs>
      <w:spacing w:after="0" w:line="240" w:lineRule="auto"/>
      <w:ind w:left="1415"/>
    </w:pPr>
    <w:rPr>
      <w:rFonts w:ascii="Arial" w:hAnsi="Arial"/>
      <w:lang w:val="de-DE"/>
    </w:rPr>
  </w:style>
  <w:style w:type="paragraph" w:styleId="Index5">
    <w:name w:val="index 5"/>
    <w:basedOn w:val="Standard"/>
    <w:next w:val="Standard"/>
    <w:autoRedefine/>
    <w:semiHidden/>
    <w:pPr>
      <w:tabs>
        <w:tab w:val="clear" w:pos="851"/>
      </w:tabs>
      <w:spacing w:after="0" w:line="240" w:lineRule="auto"/>
      <w:ind w:left="1132"/>
    </w:pPr>
    <w:rPr>
      <w:rFonts w:ascii="Arial" w:hAnsi="Arial"/>
      <w:lang w:val="de-DE"/>
    </w:rPr>
  </w:style>
  <w:style w:type="paragraph" w:styleId="Index4">
    <w:name w:val="index 4"/>
    <w:basedOn w:val="Standard"/>
    <w:next w:val="Standard"/>
    <w:autoRedefine/>
    <w:semiHidden/>
    <w:pPr>
      <w:tabs>
        <w:tab w:val="clear" w:pos="851"/>
      </w:tabs>
      <w:spacing w:after="0" w:line="240" w:lineRule="auto"/>
      <w:ind w:left="849"/>
    </w:pPr>
    <w:rPr>
      <w:rFonts w:ascii="Arial" w:hAnsi="Arial"/>
      <w:lang w:val="de-DE"/>
    </w:rPr>
  </w:style>
  <w:style w:type="paragraph" w:styleId="Index3">
    <w:name w:val="index 3"/>
    <w:basedOn w:val="Standard"/>
    <w:next w:val="Standard"/>
    <w:autoRedefine/>
    <w:semiHidden/>
    <w:pPr>
      <w:tabs>
        <w:tab w:val="clear" w:pos="851"/>
      </w:tabs>
      <w:spacing w:after="0" w:line="240" w:lineRule="auto"/>
      <w:ind w:left="566"/>
    </w:pPr>
    <w:rPr>
      <w:rFonts w:ascii="Arial" w:hAnsi="Arial"/>
      <w:lang w:val="de-DE"/>
    </w:rPr>
  </w:style>
  <w:style w:type="paragraph" w:styleId="Index2">
    <w:name w:val="index 2"/>
    <w:basedOn w:val="Standard"/>
    <w:next w:val="Standard"/>
    <w:autoRedefine/>
    <w:semiHidden/>
    <w:pPr>
      <w:tabs>
        <w:tab w:val="clear" w:pos="851"/>
      </w:tabs>
      <w:spacing w:after="0" w:line="240" w:lineRule="auto"/>
      <w:ind w:left="283"/>
    </w:pPr>
    <w:rPr>
      <w:rFonts w:ascii="Arial" w:hAnsi="Arial"/>
      <w:lang w:val="de-DE"/>
    </w:rPr>
  </w:style>
  <w:style w:type="paragraph" w:styleId="Index1">
    <w:name w:val="index 1"/>
    <w:basedOn w:val="Standard"/>
    <w:next w:val="Standard"/>
    <w:autoRedefine/>
    <w:semiHidden/>
    <w:pPr>
      <w:tabs>
        <w:tab w:val="clear" w:pos="851"/>
      </w:tabs>
      <w:spacing w:after="0" w:line="240" w:lineRule="auto"/>
    </w:pPr>
    <w:rPr>
      <w:rFonts w:ascii="Arial" w:hAnsi="Arial"/>
      <w:lang w:val="de-DE"/>
    </w:rPr>
  </w:style>
  <w:style w:type="paragraph" w:styleId="Indexberschrift">
    <w:name w:val="index heading"/>
    <w:basedOn w:val="Standard"/>
    <w:next w:val="Index1"/>
    <w:semiHidden/>
    <w:pPr>
      <w:tabs>
        <w:tab w:val="clear" w:pos="851"/>
      </w:tabs>
      <w:spacing w:after="0" w:line="240" w:lineRule="auto"/>
    </w:pPr>
    <w:rPr>
      <w:rFonts w:ascii="Arial" w:hAnsi="Arial"/>
      <w:lang w:val="de-DE"/>
    </w:rPr>
  </w:style>
  <w:style w:type="paragraph" w:styleId="Funotentext">
    <w:name w:val="footnote text"/>
    <w:basedOn w:val="Standard"/>
    <w:semiHidden/>
    <w:pPr>
      <w:tabs>
        <w:tab w:val="clear" w:pos="851"/>
      </w:tabs>
      <w:spacing w:after="0" w:line="240" w:lineRule="atLeast"/>
      <w:ind w:firstLine="284"/>
    </w:pPr>
    <w:rPr>
      <w:rFonts w:ascii="Arial" w:hAnsi="Arial"/>
      <w:sz w:val="16"/>
      <w:lang w:val="de-DE"/>
    </w:rPr>
  </w:style>
  <w:style w:type="paragraph" w:customStyle="1" w:styleId="Einzug">
    <w:name w:val="Einzug"/>
    <w:basedOn w:val="Standard"/>
    <w:pPr>
      <w:tabs>
        <w:tab w:val="clear" w:pos="851"/>
      </w:tabs>
      <w:spacing w:before="120" w:after="60" w:line="240" w:lineRule="auto"/>
      <w:ind w:left="709"/>
    </w:pPr>
    <w:rPr>
      <w:rFonts w:ascii="Arial" w:hAnsi="Arial"/>
      <w:lang w:val="de-DE"/>
    </w:rPr>
  </w:style>
  <w:style w:type="paragraph" w:customStyle="1" w:styleId="Text">
    <w:name w:val="Text"/>
    <w:basedOn w:val="Standard"/>
    <w:pPr>
      <w:tabs>
        <w:tab w:val="clear" w:pos="851"/>
      </w:tabs>
      <w:spacing w:line="240" w:lineRule="auto"/>
    </w:pPr>
    <w:rPr>
      <w:rFonts w:ascii="Arial" w:hAnsi="Arial"/>
      <w:lang w:val="de-DE"/>
    </w:rPr>
  </w:style>
  <w:style w:type="paragraph" w:customStyle="1" w:styleId="Kopf">
    <w:name w:val="Kopf"/>
    <w:pPr>
      <w:spacing w:line="240" w:lineRule="atLeast"/>
    </w:pPr>
    <w:rPr>
      <w:rFonts w:ascii="Arial" w:hAnsi="Arial"/>
      <w:sz w:val="24"/>
    </w:rPr>
  </w:style>
  <w:style w:type="paragraph" w:customStyle="1" w:styleId="Word222Null">
    <w:name w:val="Word222Null*"/>
    <w:next w:val="Standard"/>
    <w:rPr>
      <w:sz w:val="24"/>
      <w:lang w:val="en-US"/>
    </w:r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sz w:val="24"/>
      <w:lang w:val="en-US"/>
    </w:rPr>
  </w:style>
  <w:style w:type="paragraph" w:customStyle="1" w:styleId="Aufzhlung">
    <w:name w:val="Aufzählung"/>
    <w:basedOn w:val="Standard"/>
    <w:pPr>
      <w:tabs>
        <w:tab w:val="clear" w:pos="851"/>
      </w:tabs>
      <w:spacing w:before="120" w:after="60" w:line="240" w:lineRule="auto"/>
      <w:ind w:left="1163" w:hanging="454"/>
    </w:pPr>
    <w:rPr>
      <w:rFonts w:ascii="Arial" w:hAnsi="Arial"/>
      <w:lang w:val="de-DE"/>
    </w:rPr>
  </w:style>
  <w:style w:type="paragraph" w:styleId="Verzeichnis9">
    <w:name w:val="toc 9"/>
    <w:basedOn w:val="Standard"/>
    <w:next w:val="Standard"/>
    <w:autoRedefine/>
    <w:semiHidden/>
    <w:pPr>
      <w:tabs>
        <w:tab w:val="clear" w:pos="851"/>
        <w:tab w:val="right" w:pos="9077"/>
      </w:tabs>
      <w:spacing w:after="0" w:line="240" w:lineRule="auto"/>
      <w:ind w:left="1920"/>
    </w:pPr>
    <w:rPr>
      <w:rFonts w:ascii="Times New Roman" w:hAnsi="Times New Roman"/>
      <w:sz w:val="20"/>
      <w:lang w:val="de-DE"/>
    </w:rPr>
  </w:style>
  <w:style w:type="paragraph" w:customStyle="1" w:styleId="berschrift10">
    <w:name w:val="Überschrift1"/>
    <w:basedOn w:val="Standard"/>
    <w:pPr>
      <w:tabs>
        <w:tab w:val="clear" w:pos="851"/>
        <w:tab w:val="left" w:pos="1152"/>
        <w:tab w:val="center" w:pos="4608"/>
        <w:tab w:val="right" w:pos="9360"/>
      </w:tabs>
      <w:spacing w:before="120" w:after="240" w:line="360" w:lineRule="atLeast"/>
      <w:jc w:val="center"/>
    </w:pPr>
    <w:rPr>
      <w:rFonts w:ascii="Arial" w:hAnsi="Arial"/>
      <w:b/>
      <w:i/>
      <w:sz w:val="28"/>
      <w:lang w:val="de-DE"/>
    </w:rPr>
  </w:style>
  <w:style w:type="paragraph" w:styleId="Titel">
    <w:name w:val="Title"/>
    <w:basedOn w:val="Standard"/>
    <w:qFormat/>
    <w:pPr>
      <w:jc w:val="center"/>
    </w:pPr>
    <w:rPr>
      <w:b/>
      <w:sz w:val="36"/>
    </w:rPr>
  </w:style>
  <w:style w:type="paragraph" w:styleId="Untertitel">
    <w:name w:val="Subtitle"/>
    <w:basedOn w:val="Standard"/>
    <w:qFormat/>
    <w:pPr>
      <w:jc w:val="center"/>
    </w:pPr>
    <w:rPr>
      <w:b/>
      <w:sz w:val="36"/>
    </w:rPr>
  </w:style>
  <w:style w:type="paragraph" w:customStyle="1" w:styleId="Absatz1">
    <w:name w:val="Absatz 1"/>
    <w:basedOn w:val="Standard"/>
    <w:pPr>
      <w:tabs>
        <w:tab w:val="clear" w:pos="851"/>
      </w:tabs>
      <w:spacing w:line="360" w:lineRule="atLeast"/>
      <w:ind w:left="567" w:hanging="567"/>
    </w:pPr>
    <w:rPr>
      <w:rFonts w:ascii="Arial" w:hAnsi="Arial"/>
    </w:rPr>
  </w:style>
  <w:style w:type="paragraph" w:customStyle="1" w:styleId="Absatz2">
    <w:name w:val="Absatz 2"/>
    <w:basedOn w:val="Standard"/>
    <w:pPr>
      <w:tabs>
        <w:tab w:val="clear" w:pos="851"/>
      </w:tabs>
      <w:spacing w:after="0" w:line="360" w:lineRule="atLeast"/>
      <w:ind w:left="1134" w:hanging="567"/>
    </w:pPr>
    <w:rPr>
      <w:rFonts w:ascii="Arial" w:hAnsi="Arial"/>
    </w:rPr>
  </w:style>
  <w:style w:type="paragraph" w:customStyle="1" w:styleId="absatz10">
    <w:name w:val="absatz1"/>
    <w:basedOn w:val="Standard"/>
    <w:pPr>
      <w:tabs>
        <w:tab w:val="left" w:pos="567"/>
        <w:tab w:val="left" w:pos="1134"/>
        <w:tab w:val="left" w:pos="1701"/>
        <w:tab w:val="left" w:pos="2268"/>
      </w:tabs>
      <w:spacing w:after="0" w:line="360" w:lineRule="atLeast"/>
      <w:ind w:left="567" w:hanging="567"/>
    </w:pPr>
    <w:rPr>
      <w:lang w:val="de-DE"/>
    </w:rPr>
  </w:style>
  <w:style w:type="paragraph" w:styleId="Textkrper">
    <w:name w:val="Body Text"/>
    <w:basedOn w:val="Standard"/>
    <w:pPr>
      <w:tabs>
        <w:tab w:val="clear" w:pos="851"/>
      </w:tabs>
      <w:spacing w:after="0" w:line="360" w:lineRule="auto"/>
      <w:jc w:val="both"/>
    </w:pPr>
    <w:rPr>
      <w:rFonts w:ascii="Times New Roman" w:hAnsi="Times New Roman"/>
    </w:rPr>
  </w:style>
  <w:style w:type="paragraph" w:styleId="Textkrper2">
    <w:name w:val="Body Text 2"/>
    <w:basedOn w:val="Standard"/>
    <w:pPr>
      <w:spacing w:line="360" w:lineRule="auto"/>
    </w:pPr>
    <w:rPr>
      <w:b/>
      <w:u w:val="single"/>
    </w:rPr>
  </w:style>
  <w:style w:type="character" w:styleId="Hyperlink">
    <w:name w:val="Hyperlink"/>
    <w:rPr>
      <w:color w:val="0000FF"/>
      <w:u w:val="single"/>
    </w:rPr>
  </w:style>
  <w:style w:type="character" w:styleId="BesuchterHyperlink">
    <w:name w:val="FollowedHyperlink"/>
    <w:rPr>
      <w:color w:val="800080"/>
      <w:u w:val="single"/>
    </w:rPr>
  </w:style>
  <w:style w:type="paragraph" w:styleId="Textkrper3">
    <w:name w:val="Body Text 3"/>
    <w:basedOn w:val="Standard"/>
    <w:rPr>
      <w:b/>
    </w:rPr>
  </w:style>
  <w:style w:type="paragraph" w:styleId="Blocktext">
    <w:name w:val="Block Text"/>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260" w:right="260"/>
      <w:jc w:val="both"/>
    </w:pPr>
    <w:rPr>
      <w:rFonts w:ascii="Arial" w:hAnsi="Arial"/>
      <w:b/>
      <w:color w:val="000000"/>
    </w:rPr>
  </w:style>
  <w:style w:type="paragraph" w:customStyle="1" w:styleId="Outline1">
    <w:name w:val="Outline 1"/>
    <w:pPr>
      <w:spacing w:line="240" w:lineRule="atLeast"/>
      <w:ind w:left="720"/>
    </w:pPr>
    <w:rPr>
      <w:rFonts w:ascii="Bookman Old Style" w:hAnsi="Bookman Old Style"/>
      <w:color w:val="000000"/>
      <w:lang w:val="en-US"/>
    </w:rPr>
  </w:style>
  <w:style w:type="paragraph" w:styleId="Textkrper-Zeileneinzug">
    <w:name w:val="Body Text Indent"/>
    <w:basedOn w:val="Standard"/>
    <w:pPr>
      <w:ind w:left="851" w:hanging="851"/>
      <w:jc w:val="both"/>
    </w:pPr>
  </w:style>
  <w:style w:type="paragraph" w:styleId="Verzeichnis1">
    <w:name w:val="toc 1"/>
    <w:basedOn w:val="Standard"/>
    <w:next w:val="Standard"/>
    <w:autoRedefine/>
    <w:semiHidden/>
    <w:pPr>
      <w:tabs>
        <w:tab w:val="clear" w:pos="851"/>
        <w:tab w:val="left" w:pos="426"/>
        <w:tab w:val="right" w:pos="8778"/>
      </w:tabs>
    </w:pPr>
    <w:rPr>
      <w:noProof/>
    </w:rPr>
  </w:style>
  <w:style w:type="paragraph" w:customStyle="1" w:styleId="absatz20">
    <w:name w:val="absatz2"/>
    <w:basedOn w:val="Standard"/>
    <w:pPr>
      <w:tabs>
        <w:tab w:val="left" w:pos="567"/>
        <w:tab w:val="left" w:pos="1134"/>
        <w:tab w:val="left" w:pos="1701"/>
        <w:tab w:val="left" w:pos="2268"/>
      </w:tabs>
      <w:spacing w:after="0" w:line="360" w:lineRule="atLeast"/>
      <w:ind w:left="851" w:hanging="851"/>
      <w:jc w:val="both"/>
    </w:pPr>
    <w:rPr>
      <w:rFonts w:ascii="Arial" w:hAnsi="Arial"/>
    </w:rPr>
  </w:style>
  <w:style w:type="paragraph" w:styleId="Textkrper-Einzug2">
    <w:name w:val="Body Text Indent 2"/>
    <w:basedOn w:val="Standar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360" w:lineRule="auto"/>
      <w:ind w:left="454" w:hanging="454"/>
      <w:jc w:val="both"/>
    </w:pPr>
    <w:rPr>
      <w:i/>
    </w:rPr>
  </w:style>
  <w:style w:type="paragraph" w:styleId="Textkrper-Einzug3">
    <w:name w:val="Body Text Indent 3"/>
    <w:basedOn w:val="Standard"/>
    <w:pPr>
      <w:ind w:left="567"/>
    </w:pPr>
  </w:style>
  <w:style w:type="paragraph" w:customStyle="1" w:styleId="definition">
    <w:name w:val="definition"/>
    <w:basedOn w:val="Standard"/>
    <w:pPr>
      <w:ind w:left="3600" w:hanging="3600"/>
    </w:p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customStyle="1" w:styleId="berschriftAnlage">
    <w:name w:val="ÜberschriftAnlage"/>
    <w:basedOn w:val="berschrift1"/>
    <w:pPr>
      <w:widowControl w:val="0"/>
      <w:numPr>
        <w:numId w:val="1"/>
      </w:numPr>
      <w:tabs>
        <w:tab w:val="left" w:pos="1701"/>
      </w:tabs>
      <w:spacing w:before="0"/>
    </w:pPr>
    <w:rPr>
      <w:b w:val="0"/>
    </w:rPr>
  </w:style>
  <w:style w:type="character" w:styleId="Fett">
    <w:name w:val="Strong"/>
    <w:qFormat/>
    <w:rPr>
      <w:b/>
      <w:noProof w:val="0"/>
      <w:lang w:val="de-DE"/>
    </w:rPr>
  </w:style>
  <w:style w:type="paragraph" w:styleId="Sprechblasentext">
    <w:name w:val="Balloon Text"/>
    <w:basedOn w:val="Standard"/>
    <w:semiHidden/>
    <w:rsid w:val="001A4481"/>
    <w:rPr>
      <w:rFonts w:ascii="Tahoma" w:hAnsi="Tahoma" w:cs="Tahoma"/>
      <w:sz w:val="16"/>
      <w:szCs w:val="16"/>
    </w:rPr>
  </w:style>
  <w:style w:type="paragraph" w:styleId="Kommentarthema">
    <w:name w:val="annotation subject"/>
    <w:basedOn w:val="Kommentartext"/>
    <w:next w:val="Kommentartext"/>
    <w:link w:val="KommentarthemaZchn"/>
    <w:semiHidden/>
    <w:unhideWhenUsed/>
    <w:rsid w:val="00D20996"/>
    <w:pPr>
      <w:spacing w:line="240" w:lineRule="auto"/>
    </w:pPr>
    <w:rPr>
      <w:b/>
      <w:bCs/>
    </w:rPr>
  </w:style>
  <w:style w:type="character" w:customStyle="1" w:styleId="KommentartextZchn">
    <w:name w:val="Kommentartext Zchn"/>
    <w:basedOn w:val="Absatz-Standardschriftart"/>
    <w:link w:val="Kommentartext"/>
    <w:semiHidden/>
    <w:rsid w:val="00D20996"/>
    <w:rPr>
      <w:rFonts w:ascii="CorpoS" w:hAnsi="CorpoS"/>
      <w:lang w:val="en-GB"/>
    </w:rPr>
  </w:style>
  <w:style w:type="character" w:customStyle="1" w:styleId="KommentarthemaZchn">
    <w:name w:val="Kommentarthema Zchn"/>
    <w:basedOn w:val="KommentartextZchn"/>
    <w:link w:val="Kommentarthema"/>
    <w:semiHidden/>
    <w:rsid w:val="00D20996"/>
    <w:rPr>
      <w:rFonts w:ascii="CorpoS" w:hAnsi="CorpoS"/>
      <w:b/>
      <w:bCs/>
      <w:lang w:val="en-GB"/>
    </w:rPr>
  </w:style>
  <w:style w:type="paragraph" w:styleId="Listenabsatz">
    <w:name w:val="List Paragraph"/>
    <w:basedOn w:val="Standard"/>
    <w:uiPriority w:val="34"/>
    <w:qFormat/>
    <w:rsid w:val="009C4E7A"/>
    <w:pPr>
      <w:ind w:left="720"/>
      <w:contextualSpacing/>
    </w:pPr>
  </w:style>
  <w:style w:type="paragraph" w:styleId="HTMLVorformatiert">
    <w:name w:val="HTML Preformatted"/>
    <w:basedOn w:val="Standard"/>
    <w:link w:val="HTMLVorformatiertZchn"/>
    <w:uiPriority w:val="99"/>
    <w:semiHidden/>
    <w:unhideWhenUsed/>
    <w:rsid w:val="00831AA6"/>
    <w:pPr>
      <w:tabs>
        <w:tab w:val="clear"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de-DE"/>
    </w:rPr>
  </w:style>
  <w:style w:type="character" w:customStyle="1" w:styleId="HTMLVorformatiertZchn">
    <w:name w:val="HTML Vorformatiert Zchn"/>
    <w:basedOn w:val="Absatz-Standardschriftart"/>
    <w:link w:val="HTMLVorformatiert"/>
    <w:uiPriority w:val="99"/>
    <w:semiHidden/>
    <w:rsid w:val="00831AA6"/>
    <w:rPr>
      <w:rFonts w:ascii="Courier New" w:hAnsi="Courier New" w:cs="Courier New"/>
    </w:rPr>
  </w:style>
  <w:style w:type="character" w:customStyle="1" w:styleId="KopfzeileZchn">
    <w:name w:val="Kopfzeile Zchn"/>
    <w:basedOn w:val="Absatz-Standardschriftart"/>
    <w:link w:val="Kopfzeile"/>
    <w:uiPriority w:val="99"/>
    <w:rsid w:val="00D251FE"/>
    <w:rPr>
      <w:rFonts w:ascii="CorpoS" w:hAnsi="Corpo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02431">
      <w:bodyDiv w:val="1"/>
      <w:marLeft w:val="0"/>
      <w:marRight w:val="0"/>
      <w:marTop w:val="0"/>
      <w:marBottom w:val="0"/>
      <w:divBdr>
        <w:top w:val="none" w:sz="0" w:space="0" w:color="auto"/>
        <w:left w:val="none" w:sz="0" w:space="0" w:color="auto"/>
        <w:bottom w:val="none" w:sz="0" w:space="0" w:color="auto"/>
        <w:right w:val="none" w:sz="0" w:space="0" w:color="auto"/>
      </w:divBdr>
    </w:div>
    <w:div w:id="458257151">
      <w:bodyDiv w:val="1"/>
      <w:marLeft w:val="0"/>
      <w:marRight w:val="0"/>
      <w:marTop w:val="0"/>
      <w:marBottom w:val="0"/>
      <w:divBdr>
        <w:top w:val="none" w:sz="0" w:space="0" w:color="auto"/>
        <w:left w:val="none" w:sz="0" w:space="0" w:color="auto"/>
        <w:bottom w:val="none" w:sz="0" w:space="0" w:color="auto"/>
        <w:right w:val="none" w:sz="0" w:space="0" w:color="auto"/>
      </w:divBdr>
      <w:divsChild>
        <w:div w:id="685986045">
          <w:marLeft w:val="0"/>
          <w:marRight w:val="0"/>
          <w:marTop w:val="0"/>
          <w:marBottom w:val="0"/>
          <w:divBdr>
            <w:top w:val="none" w:sz="0" w:space="0" w:color="auto"/>
            <w:left w:val="none" w:sz="0" w:space="0" w:color="auto"/>
            <w:bottom w:val="none" w:sz="0" w:space="0" w:color="auto"/>
            <w:right w:val="none" w:sz="0" w:space="0" w:color="auto"/>
          </w:divBdr>
          <w:divsChild>
            <w:div w:id="1276912974">
              <w:marLeft w:val="0"/>
              <w:marRight w:val="0"/>
              <w:marTop w:val="0"/>
              <w:marBottom w:val="0"/>
              <w:divBdr>
                <w:top w:val="none" w:sz="0" w:space="0" w:color="auto"/>
                <w:left w:val="none" w:sz="0" w:space="0" w:color="auto"/>
                <w:bottom w:val="none" w:sz="0" w:space="0" w:color="auto"/>
                <w:right w:val="none" w:sz="0" w:space="0" w:color="auto"/>
              </w:divBdr>
              <w:divsChild>
                <w:div w:id="1871797306">
                  <w:marLeft w:val="0"/>
                  <w:marRight w:val="0"/>
                  <w:marTop w:val="0"/>
                  <w:marBottom w:val="0"/>
                  <w:divBdr>
                    <w:top w:val="none" w:sz="0" w:space="0" w:color="auto"/>
                    <w:left w:val="none" w:sz="0" w:space="0" w:color="auto"/>
                    <w:bottom w:val="none" w:sz="0" w:space="0" w:color="auto"/>
                    <w:right w:val="none" w:sz="0" w:space="0" w:color="auto"/>
                  </w:divBdr>
                  <w:divsChild>
                    <w:div w:id="1262492283">
                      <w:marLeft w:val="0"/>
                      <w:marRight w:val="0"/>
                      <w:marTop w:val="0"/>
                      <w:marBottom w:val="0"/>
                      <w:divBdr>
                        <w:top w:val="none" w:sz="0" w:space="0" w:color="auto"/>
                        <w:left w:val="none" w:sz="0" w:space="0" w:color="auto"/>
                        <w:bottom w:val="none" w:sz="0" w:space="0" w:color="auto"/>
                        <w:right w:val="none" w:sz="0" w:space="0" w:color="auto"/>
                      </w:divBdr>
                      <w:divsChild>
                        <w:div w:id="1962103772">
                          <w:marLeft w:val="0"/>
                          <w:marRight w:val="0"/>
                          <w:marTop w:val="0"/>
                          <w:marBottom w:val="0"/>
                          <w:divBdr>
                            <w:top w:val="none" w:sz="0" w:space="0" w:color="auto"/>
                            <w:left w:val="none" w:sz="0" w:space="0" w:color="auto"/>
                            <w:bottom w:val="none" w:sz="0" w:space="0" w:color="auto"/>
                            <w:right w:val="none" w:sz="0" w:space="0" w:color="auto"/>
                          </w:divBdr>
                          <w:divsChild>
                            <w:div w:id="1851405432">
                              <w:marLeft w:val="0"/>
                              <w:marRight w:val="0"/>
                              <w:marTop w:val="0"/>
                              <w:marBottom w:val="0"/>
                              <w:divBdr>
                                <w:top w:val="none" w:sz="0" w:space="0" w:color="auto"/>
                                <w:left w:val="none" w:sz="0" w:space="0" w:color="auto"/>
                                <w:bottom w:val="none" w:sz="0" w:space="0" w:color="auto"/>
                                <w:right w:val="none" w:sz="0" w:space="0" w:color="auto"/>
                              </w:divBdr>
                              <w:divsChild>
                                <w:div w:id="5641901">
                                  <w:marLeft w:val="0"/>
                                  <w:marRight w:val="0"/>
                                  <w:marTop w:val="0"/>
                                  <w:marBottom w:val="0"/>
                                  <w:divBdr>
                                    <w:top w:val="none" w:sz="0" w:space="0" w:color="auto"/>
                                    <w:left w:val="none" w:sz="0" w:space="0" w:color="auto"/>
                                    <w:bottom w:val="none" w:sz="0" w:space="0" w:color="auto"/>
                                    <w:right w:val="none" w:sz="0" w:space="0" w:color="auto"/>
                                  </w:divBdr>
                                  <w:divsChild>
                                    <w:div w:id="1235552663">
                                      <w:marLeft w:val="0"/>
                                      <w:marRight w:val="0"/>
                                      <w:marTop w:val="0"/>
                                      <w:marBottom w:val="0"/>
                                      <w:divBdr>
                                        <w:top w:val="none" w:sz="0" w:space="0" w:color="auto"/>
                                        <w:left w:val="none" w:sz="0" w:space="0" w:color="auto"/>
                                        <w:bottom w:val="none" w:sz="0" w:space="0" w:color="auto"/>
                                        <w:right w:val="none" w:sz="0" w:space="0" w:color="auto"/>
                                      </w:divBdr>
                                      <w:divsChild>
                                        <w:div w:id="284195794">
                                          <w:marLeft w:val="0"/>
                                          <w:marRight w:val="0"/>
                                          <w:marTop w:val="0"/>
                                          <w:marBottom w:val="0"/>
                                          <w:divBdr>
                                            <w:top w:val="none" w:sz="0" w:space="0" w:color="auto"/>
                                            <w:left w:val="none" w:sz="0" w:space="0" w:color="auto"/>
                                            <w:bottom w:val="none" w:sz="0" w:space="0" w:color="auto"/>
                                            <w:right w:val="none" w:sz="0" w:space="0" w:color="auto"/>
                                          </w:divBdr>
                                          <w:divsChild>
                                            <w:div w:id="988174476">
                                              <w:marLeft w:val="0"/>
                                              <w:marRight w:val="0"/>
                                              <w:marTop w:val="0"/>
                                              <w:marBottom w:val="0"/>
                                              <w:divBdr>
                                                <w:top w:val="none" w:sz="0" w:space="0" w:color="auto"/>
                                                <w:left w:val="none" w:sz="0" w:space="0" w:color="auto"/>
                                                <w:bottom w:val="none" w:sz="0" w:space="0" w:color="auto"/>
                                                <w:right w:val="none" w:sz="0" w:space="0" w:color="auto"/>
                                              </w:divBdr>
                                              <w:divsChild>
                                                <w:div w:id="1728409372">
                                                  <w:marLeft w:val="0"/>
                                                  <w:marRight w:val="0"/>
                                                  <w:marTop w:val="0"/>
                                                  <w:marBottom w:val="0"/>
                                                  <w:divBdr>
                                                    <w:top w:val="none" w:sz="0" w:space="0" w:color="auto"/>
                                                    <w:left w:val="none" w:sz="0" w:space="0" w:color="auto"/>
                                                    <w:bottom w:val="none" w:sz="0" w:space="0" w:color="auto"/>
                                                    <w:right w:val="none" w:sz="0" w:space="0" w:color="auto"/>
                                                  </w:divBdr>
                                                  <w:divsChild>
                                                    <w:div w:id="881750570">
                                                      <w:marLeft w:val="0"/>
                                                      <w:marRight w:val="0"/>
                                                      <w:marTop w:val="240"/>
                                                      <w:marBottom w:val="90"/>
                                                      <w:divBdr>
                                                        <w:top w:val="none" w:sz="0" w:space="0" w:color="auto"/>
                                                        <w:left w:val="none" w:sz="0" w:space="0" w:color="auto"/>
                                                        <w:bottom w:val="none" w:sz="0" w:space="0" w:color="auto"/>
                                                        <w:right w:val="none" w:sz="0" w:space="0" w:color="auto"/>
                                                      </w:divBdr>
                                                      <w:divsChild>
                                                        <w:div w:id="549537585">
                                                          <w:marLeft w:val="0"/>
                                                          <w:marRight w:val="0"/>
                                                          <w:marTop w:val="0"/>
                                                          <w:marBottom w:val="0"/>
                                                          <w:divBdr>
                                                            <w:top w:val="none" w:sz="0" w:space="0" w:color="auto"/>
                                                            <w:left w:val="none" w:sz="0" w:space="0" w:color="auto"/>
                                                            <w:bottom w:val="none" w:sz="0" w:space="0" w:color="auto"/>
                                                            <w:right w:val="none" w:sz="0" w:space="0" w:color="auto"/>
                                                          </w:divBdr>
                                                        </w:div>
                                                        <w:div w:id="7610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1949626">
      <w:bodyDiv w:val="1"/>
      <w:marLeft w:val="0"/>
      <w:marRight w:val="0"/>
      <w:marTop w:val="0"/>
      <w:marBottom w:val="0"/>
      <w:divBdr>
        <w:top w:val="none" w:sz="0" w:space="0" w:color="auto"/>
        <w:left w:val="none" w:sz="0" w:space="0" w:color="auto"/>
        <w:bottom w:val="none" w:sz="0" w:space="0" w:color="auto"/>
        <w:right w:val="none" w:sz="0" w:space="0" w:color="auto"/>
      </w:divBdr>
    </w:div>
    <w:div w:id="988751200">
      <w:bodyDiv w:val="1"/>
      <w:marLeft w:val="0"/>
      <w:marRight w:val="0"/>
      <w:marTop w:val="0"/>
      <w:marBottom w:val="0"/>
      <w:divBdr>
        <w:top w:val="none" w:sz="0" w:space="0" w:color="auto"/>
        <w:left w:val="none" w:sz="0" w:space="0" w:color="auto"/>
        <w:bottom w:val="none" w:sz="0" w:space="0" w:color="auto"/>
        <w:right w:val="none" w:sz="0" w:space="0" w:color="auto"/>
      </w:divBdr>
    </w:div>
    <w:div w:id="1208951001">
      <w:bodyDiv w:val="1"/>
      <w:marLeft w:val="0"/>
      <w:marRight w:val="0"/>
      <w:marTop w:val="0"/>
      <w:marBottom w:val="0"/>
      <w:divBdr>
        <w:top w:val="none" w:sz="0" w:space="0" w:color="auto"/>
        <w:left w:val="none" w:sz="0" w:space="0" w:color="auto"/>
        <w:bottom w:val="none" w:sz="0" w:space="0" w:color="auto"/>
        <w:right w:val="none" w:sz="0" w:space="0" w:color="auto"/>
      </w:divBdr>
    </w:div>
    <w:div w:id="1836649029">
      <w:bodyDiv w:val="1"/>
      <w:marLeft w:val="0"/>
      <w:marRight w:val="0"/>
      <w:marTop w:val="0"/>
      <w:marBottom w:val="0"/>
      <w:divBdr>
        <w:top w:val="none" w:sz="0" w:space="0" w:color="auto"/>
        <w:left w:val="none" w:sz="0" w:space="0" w:color="auto"/>
        <w:bottom w:val="none" w:sz="0" w:space="0" w:color="auto"/>
        <w:right w:val="none" w:sz="0" w:space="0" w:color="auto"/>
      </w:divBdr>
    </w:div>
    <w:div w:id="2112429058">
      <w:bodyDiv w:val="1"/>
      <w:marLeft w:val="0"/>
      <w:marRight w:val="0"/>
      <w:marTop w:val="0"/>
      <w:marBottom w:val="0"/>
      <w:divBdr>
        <w:top w:val="none" w:sz="0" w:space="0" w:color="auto"/>
        <w:left w:val="none" w:sz="0" w:space="0" w:color="auto"/>
        <w:bottom w:val="none" w:sz="0" w:space="0" w:color="auto"/>
        <w:right w:val="none" w:sz="0" w:space="0" w:color="auto"/>
      </w:divBdr>
      <w:divsChild>
        <w:div w:id="1334793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AA826-8FE4-4A9D-8EC2-CFB15D1B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2F76A93D.dotm</Template>
  <TotalTime>0</TotalTime>
  <Pages>6</Pages>
  <Words>1433</Words>
  <Characters>7826</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Geheimhaltungsvereinbarung</vt:lpstr>
    </vt:vector>
  </TitlesOfParts>
  <Company>Daimler Benz AG</Company>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Geheimhaltungsvereinbarung</dc:title>
  <dc:creator>stefan.haase@verwaltung.tu-chemnitz.de</dc:creator>
  <cp:lastModifiedBy>Robert Wolf</cp:lastModifiedBy>
  <cp:revision>2</cp:revision>
  <cp:lastPrinted>2020-02-28T13:56:00Z</cp:lastPrinted>
  <dcterms:created xsi:type="dcterms:W3CDTF">2021-09-01T11:06:00Z</dcterms:created>
  <dcterms:modified xsi:type="dcterms:W3CDTF">2021-09-01T11:06:00Z</dcterms:modified>
</cp:coreProperties>
</file>