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20"/>
        <w:gridCol w:w="6642"/>
      </w:tblGrid>
      <w:tr w:rsidR="00DB24C6" w:rsidRPr="00E94884" w:rsidTr="00B52090">
        <w:trPr>
          <w:trHeight w:val="425"/>
        </w:trPr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bookmarkStart w:id="0" w:name="_GoBack"/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Modulnummer</w:t>
            </w:r>
          </w:p>
        </w:tc>
        <w:tc>
          <w:tcPr>
            <w:tcW w:w="6840" w:type="dxa"/>
            <w:shd w:val="clear" w:color="auto" w:fill="auto"/>
          </w:tcPr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Modulname</w:t>
            </w:r>
          </w:p>
        </w:tc>
        <w:tc>
          <w:tcPr>
            <w:tcW w:w="6840" w:type="dxa"/>
            <w:shd w:val="clear" w:color="auto" w:fill="auto"/>
          </w:tcPr>
          <w:p w:rsidR="00DB24C6" w:rsidRPr="00E94884" w:rsidRDefault="00B764E8" w:rsidP="005353F5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Chinesisch</w:t>
            </w:r>
            <w:r w:rsidR="00BF220D" w:rsidRPr="00E94884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5353F5" w:rsidRPr="00E94884">
              <w:rPr>
                <w:rFonts w:ascii="Roboto Condensed" w:hAnsi="Roboto Condensed" w:cs="Arial"/>
                <w:sz w:val="20"/>
                <w:szCs w:val="20"/>
              </w:rPr>
              <w:t>IV</w:t>
            </w:r>
            <w:r w:rsidR="00842DC3" w:rsidRPr="00E94884">
              <w:rPr>
                <w:rFonts w:ascii="Roboto Condensed" w:hAnsi="Roboto Condensed" w:cs="Arial"/>
                <w:sz w:val="20"/>
                <w:szCs w:val="20"/>
              </w:rPr>
              <w:t xml:space="preserve"> (Niveau 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>A2</w:t>
            </w:r>
            <w:r w:rsidR="00FA299E" w:rsidRPr="00E94884">
              <w:rPr>
                <w:rFonts w:ascii="Roboto Condensed" w:hAnsi="Roboto Condensed" w:cs="Arial"/>
                <w:sz w:val="20"/>
                <w:szCs w:val="20"/>
              </w:rPr>
              <w:t>/2</w:t>
            </w:r>
            <w:r w:rsidR="00842DC3" w:rsidRPr="00E94884">
              <w:rPr>
                <w:rFonts w:ascii="Roboto Condensed" w:hAnsi="Roboto Condensed" w:cs="Arial"/>
                <w:sz w:val="20"/>
                <w:szCs w:val="20"/>
              </w:rPr>
              <w:t>)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Modulverantwortlich</w:t>
            </w:r>
          </w:p>
        </w:tc>
        <w:tc>
          <w:tcPr>
            <w:tcW w:w="6840" w:type="dxa"/>
            <w:shd w:val="clear" w:color="auto" w:fill="auto"/>
          </w:tcPr>
          <w:p w:rsidR="00DB24C6" w:rsidRPr="00E94884" w:rsidRDefault="009D1794" w:rsidP="00F0636C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Geschäftsführer des Zentrums für Fremdsprachen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Inhalte und Qualifikationsziele</w:t>
            </w:r>
          </w:p>
        </w:tc>
        <w:tc>
          <w:tcPr>
            <w:tcW w:w="6840" w:type="dxa"/>
            <w:shd w:val="clear" w:color="auto" w:fill="auto"/>
          </w:tcPr>
          <w:p w:rsidR="00BE3F42" w:rsidRPr="00E94884" w:rsidRDefault="00DB24C6" w:rsidP="00690C4C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  <w:u w:val="single"/>
              </w:rPr>
              <w:t>Inhalte: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8004B6" w:rsidRPr="00E94884" w:rsidRDefault="008004B6" w:rsidP="00FA299E">
            <w:pPr>
              <w:numPr>
                <w:ilvl w:val="0"/>
                <w:numId w:val="5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Übung anhand zahlreicher allgemeinsprachlicher Themen, z.B. </w:t>
            </w:r>
            <w:r w:rsidR="00690C4C" w:rsidRPr="00E94884">
              <w:rPr>
                <w:rFonts w:ascii="Roboto Condensed" w:hAnsi="Roboto Condensed" w:cs="Arial"/>
                <w:sz w:val="20"/>
                <w:szCs w:val="20"/>
              </w:rPr>
              <w:t>moderne Kommunikationsmittel (Fax, Anruf und E-Mail)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, </w:t>
            </w:r>
            <w:r w:rsidR="00690C4C" w:rsidRPr="00E94884">
              <w:rPr>
                <w:rFonts w:ascii="Roboto Condensed" w:hAnsi="Roboto Condensed" w:cs="Arial"/>
                <w:sz w:val="20"/>
                <w:szCs w:val="20"/>
              </w:rPr>
              <w:t>Berufe</w:t>
            </w:r>
            <w:r w:rsidR="006E6128" w:rsidRPr="00E94884">
              <w:rPr>
                <w:rFonts w:ascii="Roboto Condensed" w:hAnsi="Roboto Condensed" w:cs="Arial"/>
                <w:sz w:val="20"/>
                <w:szCs w:val="20"/>
              </w:rPr>
              <w:t xml:space="preserve"> und Zuständigkeiten in einer Firma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>,</w:t>
            </w:r>
            <w:r w:rsidR="0002149C" w:rsidRPr="00E94884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690C4C" w:rsidRPr="00E94884">
              <w:rPr>
                <w:rFonts w:ascii="Roboto Condensed" w:hAnsi="Roboto Condensed" w:cs="Arial"/>
                <w:sz w:val="20"/>
                <w:szCs w:val="20"/>
              </w:rPr>
              <w:t>Freizeitaktivitäten</w:t>
            </w:r>
            <w:r w:rsidR="00FA299E" w:rsidRPr="00E94884">
              <w:rPr>
                <w:rFonts w:ascii="Roboto Condensed" w:hAnsi="Roboto Condensed" w:cs="Arial"/>
                <w:sz w:val="20"/>
                <w:szCs w:val="20"/>
              </w:rPr>
              <w:t>, Hobbys</w:t>
            </w:r>
          </w:p>
          <w:p w:rsidR="00FA299E" w:rsidRPr="00E94884" w:rsidRDefault="00FA299E" w:rsidP="00FA299E">
            <w:pPr>
              <w:numPr>
                <w:ilvl w:val="0"/>
                <w:numId w:val="5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Erweiterung grammatischer Strukturen, z. B. Dativobjekt, Indefinitpronomen, Zustandsveränderungen, Vergleich, Komparation der Adjektive</w:t>
            </w:r>
          </w:p>
          <w:p w:rsidR="003C2E23" w:rsidRPr="00E94884" w:rsidRDefault="003C2E23" w:rsidP="003C2E23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Die Ausbildung orientie</w:t>
            </w:r>
            <w:r w:rsidR="00472B37" w:rsidRPr="00E94884">
              <w:rPr>
                <w:rFonts w:ascii="Roboto Condensed" w:hAnsi="Roboto Condensed" w:cs="Arial"/>
                <w:sz w:val="20"/>
                <w:szCs w:val="20"/>
              </w:rPr>
              <w:t>rt sich an der Sprachkompetenzs</w:t>
            </w:r>
            <w:r w:rsidR="00690C4C" w:rsidRPr="00E94884">
              <w:rPr>
                <w:rFonts w:ascii="Roboto Condensed" w:hAnsi="Roboto Condensed" w:cs="Arial"/>
                <w:sz w:val="20"/>
                <w:szCs w:val="20"/>
              </w:rPr>
              <w:t>tufe A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2 </w:t>
            </w:r>
            <w:r w:rsidR="006159E7" w:rsidRPr="00E94884">
              <w:rPr>
                <w:rFonts w:ascii="Roboto Condensed" w:hAnsi="Roboto Condensed" w:cs="Arial"/>
                <w:sz w:val="20"/>
                <w:szCs w:val="20"/>
              </w:rPr>
              <w:t>des Gemeinsamen E</w:t>
            </w:r>
            <w:r w:rsidR="005353F5" w:rsidRPr="00E94884">
              <w:rPr>
                <w:rFonts w:ascii="Roboto Condensed" w:hAnsi="Roboto Condensed" w:cs="Arial"/>
                <w:sz w:val="20"/>
                <w:szCs w:val="20"/>
              </w:rPr>
              <w:t>uropäischen Referenzrahmens für Sprachen</w:t>
            </w:r>
            <w:r w:rsidR="0016732D" w:rsidRPr="00E94884">
              <w:rPr>
                <w:rFonts w:ascii="Roboto Condensed" w:hAnsi="Roboto Condensed" w:cs="Arial"/>
                <w:sz w:val="20"/>
                <w:szCs w:val="20"/>
              </w:rPr>
              <w:t xml:space="preserve"> (GER)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>.</w:t>
            </w:r>
          </w:p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</w:p>
          <w:p w:rsidR="00CA41F1" w:rsidRPr="00E94884" w:rsidRDefault="00DB24C6" w:rsidP="00F0636C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  <w:u w:val="single"/>
              </w:rPr>
              <w:t>Qualifikationsziele: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E47690" w:rsidRPr="00E94884" w:rsidRDefault="00FA299E" w:rsidP="00FA299E">
            <w:pPr>
              <w:numPr>
                <w:ilvl w:val="0"/>
                <w:numId w:val="6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m</w:t>
            </w:r>
            <w:r w:rsidR="00E47690" w:rsidRPr="00E94884">
              <w:rPr>
                <w:rFonts w:ascii="Roboto Condensed" w:hAnsi="Roboto Condensed" w:cs="Arial"/>
                <w:sz w:val="20"/>
                <w:szCs w:val="20"/>
              </w:rPr>
              <w:t>it Muttersprachle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>rn auf Chinesisch kommunizieren</w:t>
            </w:r>
          </w:p>
          <w:p w:rsidR="00E47690" w:rsidRPr="00E94884" w:rsidRDefault="00E47690" w:rsidP="00FA299E">
            <w:pPr>
              <w:numPr>
                <w:ilvl w:val="0"/>
                <w:numId w:val="6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Ber</w:t>
            </w:r>
            <w:r w:rsidR="00FA299E" w:rsidRPr="00E94884">
              <w:rPr>
                <w:rFonts w:ascii="Roboto Condensed" w:hAnsi="Roboto Condensed" w:cs="Arial"/>
                <w:sz w:val="20"/>
                <w:szCs w:val="20"/>
              </w:rPr>
              <w:t>ufsleben in China kennen lernen</w:t>
            </w:r>
          </w:p>
          <w:p w:rsidR="00E47690" w:rsidRPr="00E94884" w:rsidRDefault="00E47690" w:rsidP="00FA299E">
            <w:pPr>
              <w:numPr>
                <w:ilvl w:val="0"/>
                <w:numId w:val="6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Freizeitprogramm präsentieren</w:t>
            </w:r>
          </w:p>
          <w:p w:rsidR="00155206" w:rsidRPr="00E94884" w:rsidRDefault="00155206" w:rsidP="00472B37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/>
                <w:sz w:val="20"/>
                <w:szCs w:val="20"/>
              </w:rPr>
              <w:t xml:space="preserve">Der Abschluss des Moduls entspricht der </w:t>
            </w:r>
            <w:r w:rsidR="00472B37" w:rsidRPr="00E94884">
              <w:rPr>
                <w:rFonts w:ascii="Roboto Condensed" w:hAnsi="Roboto Condensed"/>
                <w:sz w:val="20"/>
                <w:szCs w:val="20"/>
              </w:rPr>
              <w:t>Sprachk</w:t>
            </w:r>
            <w:r w:rsidRPr="00E94884">
              <w:rPr>
                <w:rFonts w:ascii="Roboto Condensed" w:hAnsi="Roboto Condensed"/>
                <w:sz w:val="20"/>
                <w:szCs w:val="20"/>
              </w:rPr>
              <w:t xml:space="preserve">ompetenzstufe </w:t>
            </w:r>
            <w:r w:rsidR="00CA41F1" w:rsidRPr="00E94884">
              <w:rPr>
                <w:rFonts w:ascii="Roboto Condensed" w:hAnsi="Roboto Condensed"/>
                <w:sz w:val="20"/>
                <w:szCs w:val="20"/>
              </w:rPr>
              <w:t>A</w:t>
            </w:r>
            <w:r w:rsidRPr="00E94884">
              <w:rPr>
                <w:rFonts w:ascii="Roboto Condensed" w:hAnsi="Roboto Condensed"/>
                <w:sz w:val="20"/>
                <w:szCs w:val="20"/>
              </w:rPr>
              <w:t xml:space="preserve">2 </w:t>
            </w:r>
            <w:r w:rsidR="006159E7" w:rsidRPr="00E94884">
              <w:rPr>
                <w:rFonts w:ascii="Roboto Condensed" w:hAnsi="Roboto Condensed" w:cs="Arial"/>
                <w:sz w:val="20"/>
                <w:szCs w:val="20"/>
              </w:rPr>
              <w:t>des Gemeinsamen E</w:t>
            </w:r>
            <w:r w:rsidR="005353F5" w:rsidRPr="00E94884">
              <w:rPr>
                <w:rFonts w:ascii="Roboto Condensed" w:hAnsi="Roboto Condensed" w:cs="Arial"/>
                <w:sz w:val="20"/>
                <w:szCs w:val="20"/>
              </w:rPr>
              <w:t>uropäischen Referenzrahmens für Sprachen</w:t>
            </w:r>
            <w:r w:rsidR="0016732D" w:rsidRPr="00E94884">
              <w:rPr>
                <w:rFonts w:ascii="Roboto Condensed" w:hAnsi="Roboto Condensed" w:cs="Arial"/>
                <w:sz w:val="20"/>
                <w:szCs w:val="20"/>
              </w:rPr>
              <w:t xml:space="preserve"> (GER)</w:t>
            </w:r>
            <w:r w:rsidRPr="00E94884"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Lehrformen</w:t>
            </w:r>
          </w:p>
        </w:tc>
        <w:tc>
          <w:tcPr>
            <w:tcW w:w="6840" w:type="dxa"/>
            <w:shd w:val="clear" w:color="auto" w:fill="auto"/>
          </w:tcPr>
          <w:p w:rsidR="005353F5" w:rsidRPr="00E94884" w:rsidRDefault="00DB24C6" w:rsidP="005353F5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proofErr w:type="spellStart"/>
            <w:r w:rsidRPr="00E94884">
              <w:rPr>
                <w:rFonts w:ascii="Roboto Condensed" w:hAnsi="Roboto Condensed" w:cs="Arial"/>
                <w:sz w:val="20"/>
                <w:szCs w:val="20"/>
              </w:rPr>
              <w:t>Lehrform</w:t>
            </w:r>
            <w:proofErr w:type="spellEnd"/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 des Moduls ist die Übung</w:t>
            </w:r>
            <w:r w:rsidR="003B4AC8" w:rsidRPr="00E94884">
              <w:rPr>
                <w:rFonts w:ascii="Roboto Condensed" w:hAnsi="Roboto Condensed" w:cs="Arial"/>
                <w:sz w:val="20"/>
                <w:szCs w:val="20"/>
              </w:rPr>
              <w:t>.</w:t>
            </w:r>
          </w:p>
          <w:p w:rsidR="00DB24C6" w:rsidRPr="00E94884" w:rsidRDefault="005353F5" w:rsidP="005353F5">
            <w:pPr>
              <w:keepNext/>
              <w:keepLines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Ü: Kurs 4 </w:t>
            </w:r>
            <w:r w:rsidR="003C2E23" w:rsidRPr="00E94884">
              <w:rPr>
                <w:rFonts w:ascii="Roboto Condensed" w:hAnsi="Roboto Condensed" w:cs="Arial"/>
                <w:sz w:val="20"/>
                <w:szCs w:val="20"/>
              </w:rPr>
              <w:t>(4 LVS)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Teilnahme</w:t>
            </w:r>
          </w:p>
        </w:tc>
        <w:tc>
          <w:tcPr>
            <w:tcW w:w="6840" w:type="dxa"/>
            <w:shd w:val="clear" w:color="auto" w:fill="auto"/>
          </w:tcPr>
          <w:p w:rsidR="00DB24C6" w:rsidRPr="00E94884" w:rsidRDefault="003B4AC8" w:rsidP="003C4060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Abgeschlossener vorausgehender Kurs </w:t>
            </w:r>
            <w:r w:rsidR="00472B37" w:rsidRPr="00E94884">
              <w:rPr>
                <w:rFonts w:ascii="Roboto Condensed" w:hAnsi="Roboto Condensed" w:cs="Arial"/>
                <w:sz w:val="20"/>
                <w:szCs w:val="20"/>
              </w:rPr>
              <w:t xml:space="preserve">3 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>oder</w:t>
            </w:r>
            <w:r w:rsidR="001509A6" w:rsidRPr="00E94884">
              <w:rPr>
                <w:rFonts w:ascii="Roboto Condensed" w:hAnsi="Roboto Condensed" w:cs="Arial"/>
                <w:sz w:val="20"/>
                <w:szCs w:val="20"/>
              </w:rPr>
              <w:t xml:space="preserve"> Einstufungstest</w:t>
            </w:r>
            <w:r w:rsidR="003C4060" w:rsidRPr="00E94884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1509A6" w:rsidRPr="00E94884">
              <w:rPr>
                <w:rFonts w:ascii="Roboto Condensed" w:hAnsi="Roboto Condensed" w:cs="Arial"/>
                <w:sz w:val="20"/>
                <w:szCs w:val="20"/>
              </w:rPr>
              <w:t>(</w:t>
            </w:r>
            <w:r w:rsidR="00FA299E" w:rsidRPr="00E94884">
              <w:rPr>
                <w:rFonts w:ascii="Roboto Condensed" w:hAnsi="Roboto Condensed" w:cs="Arial"/>
                <w:sz w:val="20"/>
                <w:szCs w:val="20"/>
              </w:rPr>
              <w:t>Qualifizierungsempfehlung</w:t>
            </w:r>
            <w:r w:rsidR="001509A6" w:rsidRPr="00E94884">
              <w:rPr>
                <w:rFonts w:ascii="Roboto Condensed" w:hAnsi="Roboto Condensed" w:cs="Arial"/>
                <w:sz w:val="20"/>
                <w:szCs w:val="20"/>
              </w:rPr>
              <w:t>)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Verwendbarkeit des Moduls</w:t>
            </w:r>
          </w:p>
        </w:tc>
        <w:tc>
          <w:tcPr>
            <w:tcW w:w="6840" w:type="dxa"/>
            <w:shd w:val="clear" w:color="auto" w:fill="auto"/>
          </w:tcPr>
          <w:p w:rsidR="00DB24C6" w:rsidRPr="00E94884" w:rsidRDefault="00B52090" w:rsidP="00F0636C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---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Vergabe von Leistungspunkten</w:t>
            </w:r>
          </w:p>
        </w:tc>
        <w:tc>
          <w:tcPr>
            <w:tcW w:w="6840" w:type="dxa"/>
            <w:shd w:val="clear" w:color="auto" w:fill="auto"/>
          </w:tcPr>
          <w:p w:rsidR="00DB24C6" w:rsidRPr="00E94884" w:rsidRDefault="005816D2" w:rsidP="003B4AC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D</w:t>
            </w:r>
            <w:r w:rsidR="00DB24C6" w:rsidRPr="00E94884">
              <w:rPr>
                <w:rFonts w:ascii="Roboto Condensed" w:hAnsi="Roboto Condensed" w:cs="Arial"/>
                <w:sz w:val="20"/>
                <w:szCs w:val="20"/>
              </w:rPr>
              <w:t xml:space="preserve">ie erfolgreiche Ablegung der Modulprüfung 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>ist</w:t>
            </w:r>
            <w:r w:rsidR="00DB24C6" w:rsidRPr="00E94884">
              <w:rPr>
                <w:rFonts w:ascii="Roboto Condensed" w:hAnsi="Roboto Condensed" w:cs="Arial"/>
                <w:sz w:val="20"/>
                <w:szCs w:val="20"/>
              </w:rPr>
              <w:t xml:space="preserve"> Voraussetzung für die Vergabe von Leistungspunkten.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Modulprüfung</w:t>
            </w:r>
          </w:p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bottom"/>
          </w:tcPr>
          <w:p w:rsidR="00DB24C6" w:rsidRPr="00E94884" w:rsidRDefault="00DB24C6" w:rsidP="00F0636C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Die Modulprüfung besteht aus einer Prüfungsleistung</w:t>
            </w:r>
            <w:r w:rsidR="005353F5" w:rsidRPr="00E94884">
              <w:rPr>
                <w:rFonts w:ascii="Roboto Condensed" w:hAnsi="Roboto Condensed" w:cs="Arial"/>
                <w:sz w:val="20"/>
                <w:szCs w:val="20"/>
              </w:rPr>
              <w:t>: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DB24C6" w:rsidRPr="00E94884" w:rsidRDefault="00DB24C6" w:rsidP="00F0636C">
            <w:pPr>
              <w:keepNext/>
              <w:keepLines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Anrechenbare Studienleistung:</w:t>
            </w:r>
          </w:p>
          <w:p w:rsidR="00CA41F1" w:rsidRPr="00E94884" w:rsidRDefault="009D1794" w:rsidP="00CA41F1">
            <w:pPr>
              <w:keepNext/>
              <w:keepLines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90-minütige Klausur zu Kurs 4  und 5-minütiges Sprechen </w:t>
            </w:r>
          </w:p>
          <w:p w:rsidR="00DB24C6" w:rsidRPr="00E94884" w:rsidRDefault="00DB24C6" w:rsidP="00F0636C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Die Studienleistung wird angerechnet, wenn die Note der Studienleistung mindestens „ausreichend“ ist.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Leistungspunkte und Noten</w:t>
            </w:r>
          </w:p>
        </w:tc>
        <w:tc>
          <w:tcPr>
            <w:tcW w:w="6840" w:type="dxa"/>
            <w:shd w:val="clear" w:color="auto" w:fill="auto"/>
          </w:tcPr>
          <w:p w:rsidR="00DB24C6" w:rsidRPr="00E94884" w:rsidRDefault="00DB24C6" w:rsidP="00F0636C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In dem Modul werden </w:t>
            </w: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4 Leistungspunkte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 erworben.</w:t>
            </w:r>
          </w:p>
          <w:p w:rsidR="00DB24C6" w:rsidRPr="00E94884" w:rsidRDefault="00DB24C6" w:rsidP="003C2E23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 xml:space="preserve">Die Bewertung der Prüfungsleistung und die Bildung der Modulnote sind in § 10 der Prüfungsordnung geregelt. 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Häufigkeit des Angebots</w:t>
            </w:r>
          </w:p>
        </w:tc>
        <w:tc>
          <w:tcPr>
            <w:tcW w:w="6840" w:type="dxa"/>
            <w:shd w:val="clear" w:color="auto" w:fill="auto"/>
          </w:tcPr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Das Modul wird in jedem Semester angeboten.</w:t>
            </w:r>
            <w:r w:rsidRPr="00E94884" w:rsidDel="001D1A11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Arbeitsaufwand</w:t>
            </w:r>
          </w:p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Das Modul umfasst einen Gesamtarbeitsaufwand der Studierenden von 120 AS</w:t>
            </w:r>
            <w:r w:rsidR="00853E26" w:rsidRPr="00E94884">
              <w:rPr>
                <w:rFonts w:ascii="Roboto Condensed" w:hAnsi="Roboto Condensed" w:cs="Arial"/>
                <w:sz w:val="20"/>
                <w:szCs w:val="20"/>
              </w:rPr>
              <w:t xml:space="preserve"> (60 Kontaktstunden und 60 Stunden Selbststudium)</w:t>
            </w:r>
            <w:r w:rsidRPr="00E94884">
              <w:rPr>
                <w:rFonts w:ascii="Roboto Condensed" w:hAnsi="Roboto Condensed" w:cs="Arial"/>
                <w:sz w:val="20"/>
                <w:szCs w:val="20"/>
              </w:rPr>
              <w:t>.</w:t>
            </w:r>
          </w:p>
        </w:tc>
      </w:tr>
      <w:tr w:rsidR="00DB24C6" w:rsidRPr="00E94884" w:rsidTr="00B52090">
        <w:tc>
          <w:tcPr>
            <w:tcW w:w="2448" w:type="dxa"/>
            <w:shd w:val="clear" w:color="auto" w:fill="auto"/>
          </w:tcPr>
          <w:p w:rsidR="00DB24C6" w:rsidRPr="00E94884" w:rsidRDefault="00DB24C6" w:rsidP="00F0636C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b/>
                <w:sz w:val="20"/>
                <w:szCs w:val="20"/>
              </w:rPr>
              <w:t>Dauer des Moduls</w:t>
            </w:r>
          </w:p>
        </w:tc>
        <w:tc>
          <w:tcPr>
            <w:tcW w:w="6840" w:type="dxa"/>
            <w:shd w:val="clear" w:color="auto" w:fill="auto"/>
          </w:tcPr>
          <w:p w:rsidR="00DB24C6" w:rsidRPr="00E94884" w:rsidRDefault="00DB24C6" w:rsidP="00F0636C">
            <w:pPr>
              <w:rPr>
                <w:rFonts w:ascii="Roboto Condensed" w:hAnsi="Roboto Condensed" w:cs="Arial"/>
                <w:sz w:val="20"/>
                <w:szCs w:val="20"/>
              </w:rPr>
            </w:pPr>
            <w:r w:rsidRPr="00E94884">
              <w:rPr>
                <w:rFonts w:ascii="Roboto Condensed" w:hAnsi="Roboto Condensed" w:cs="Arial"/>
                <w:sz w:val="20"/>
                <w:szCs w:val="20"/>
              </w:rPr>
              <w:t>Bei regulärem Studienverlauf erstreckt sich das Modul auf ein Semester.</w:t>
            </w:r>
          </w:p>
        </w:tc>
      </w:tr>
      <w:bookmarkEnd w:id="0"/>
    </w:tbl>
    <w:p w:rsidR="00CF24FE" w:rsidRPr="00E94884" w:rsidRDefault="00CF24FE">
      <w:pPr>
        <w:rPr>
          <w:rFonts w:ascii="Roboto Condensed" w:hAnsi="Roboto Condensed"/>
        </w:rPr>
      </w:pPr>
    </w:p>
    <w:sectPr w:rsidR="00CF24FE" w:rsidRPr="00E94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AA"/>
    <w:multiLevelType w:val="hybridMultilevel"/>
    <w:tmpl w:val="C8C48178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C5E"/>
    <w:multiLevelType w:val="hybridMultilevel"/>
    <w:tmpl w:val="46B61C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67CC2"/>
    <w:multiLevelType w:val="hybridMultilevel"/>
    <w:tmpl w:val="09A2DB0A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4522"/>
    <w:multiLevelType w:val="hybridMultilevel"/>
    <w:tmpl w:val="FB5CB6A4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60D94"/>
    <w:multiLevelType w:val="hybridMultilevel"/>
    <w:tmpl w:val="ECE0D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B52DF"/>
    <w:multiLevelType w:val="hybridMultilevel"/>
    <w:tmpl w:val="D92CEE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C6"/>
    <w:rsid w:val="00013CF3"/>
    <w:rsid w:val="0002149C"/>
    <w:rsid w:val="001509A6"/>
    <w:rsid w:val="00155206"/>
    <w:rsid w:val="0016732D"/>
    <w:rsid w:val="001B1252"/>
    <w:rsid w:val="00257A1A"/>
    <w:rsid w:val="003B4AC8"/>
    <w:rsid w:val="003C2E23"/>
    <w:rsid w:val="003C4060"/>
    <w:rsid w:val="004560EC"/>
    <w:rsid w:val="004713A2"/>
    <w:rsid w:val="00472B37"/>
    <w:rsid w:val="005353F5"/>
    <w:rsid w:val="005816D2"/>
    <w:rsid w:val="005D4704"/>
    <w:rsid w:val="005F3179"/>
    <w:rsid w:val="006159E7"/>
    <w:rsid w:val="00690C4C"/>
    <w:rsid w:val="006931D5"/>
    <w:rsid w:val="006E6128"/>
    <w:rsid w:val="008004B6"/>
    <w:rsid w:val="00842DC3"/>
    <w:rsid w:val="00850D85"/>
    <w:rsid w:val="00853E26"/>
    <w:rsid w:val="00875A56"/>
    <w:rsid w:val="008A37A3"/>
    <w:rsid w:val="008C07D9"/>
    <w:rsid w:val="00942DC4"/>
    <w:rsid w:val="00962683"/>
    <w:rsid w:val="009649A8"/>
    <w:rsid w:val="00974F2F"/>
    <w:rsid w:val="009D1794"/>
    <w:rsid w:val="00A22B3A"/>
    <w:rsid w:val="00AA4671"/>
    <w:rsid w:val="00AA6F2B"/>
    <w:rsid w:val="00AF4959"/>
    <w:rsid w:val="00B06399"/>
    <w:rsid w:val="00B23B06"/>
    <w:rsid w:val="00B52090"/>
    <w:rsid w:val="00B764E8"/>
    <w:rsid w:val="00B86604"/>
    <w:rsid w:val="00BE3F42"/>
    <w:rsid w:val="00BF220D"/>
    <w:rsid w:val="00C524C1"/>
    <w:rsid w:val="00C82942"/>
    <w:rsid w:val="00CA41F1"/>
    <w:rsid w:val="00CC6A89"/>
    <w:rsid w:val="00CF24FE"/>
    <w:rsid w:val="00D30700"/>
    <w:rsid w:val="00D54D0D"/>
    <w:rsid w:val="00D93012"/>
    <w:rsid w:val="00DB24C6"/>
    <w:rsid w:val="00E47690"/>
    <w:rsid w:val="00E67948"/>
    <w:rsid w:val="00E94884"/>
    <w:rsid w:val="00F0636C"/>
    <w:rsid w:val="00F246AF"/>
    <w:rsid w:val="00F349F1"/>
    <w:rsid w:val="00F542F7"/>
    <w:rsid w:val="00F9095E"/>
    <w:rsid w:val="00F91B43"/>
    <w:rsid w:val="00FA299E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5A804-3209-4A54-A785-BBE53C4B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24C6"/>
    <w:rPr>
      <w:rFonts w:ascii="Verdana" w:eastAsia="Times New Roman" w:hAnsi="Verdan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B24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A4671"/>
    <w:pPr>
      <w:ind w:left="720"/>
      <w:contextualSpacing/>
    </w:pPr>
  </w:style>
  <w:style w:type="paragraph" w:styleId="Sprechblasentext">
    <w:name w:val="Balloon Text"/>
    <w:basedOn w:val="Standard"/>
    <w:semiHidden/>
    <w:rsid w:val="00AF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BAF8A216.dotm</Template>
  <TotalTime>0</TotalTime>
  <Pages>1</Pages>
  <Words>244</Words>
  <Characters>1749</Characters>
  <Application>Microsoft Office Word</Application>
  <DocSecurity>0</DocSecurity>
  <Lines>56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Modulnummer</vt:lpstr>
    </vt:vector>
  </TitlesOfParts>
  <Company>Zentrum für Fremdsprachen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Modulnummer</dc:title>
  <dc:subject/>
  <dc:creator>Petra Naumann</dc:creator>
  <cp:keywords/>
  <cp:lastModifiedBy>Katja Stolpe</cp:lastModifiedBy>
  <cp:revision>3</cp:revision>
  <cp:lastPrinted>2013-11-04T09:40:00Z</cp:lastPrinted>
  <dcterms:created xsi:type="dcterms:W3CDTF">2016-02-16T10:27:00Z</dcterms:created>
  <dcterms:modified xsi:type="dcterms:W3CDTF">2016-07-04T08:09:00Z</dcterms:modified>
</cp:coreProperties>
</file>