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10461832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de-DE"/>
        </w:rPr>
      </w:sdtEndPr>
      <w:sdtContent>
        <w:p w:rsidR="00D85DE1" w:rsidRDefault="00D85DE1">
          <w:r w:rsidRPr="00030523"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19A004E" wp14:editId="4C0A78B7">
                <wp:extent cx="2619375" cy="1276350"/>
                <wp:effectExtent l="0" t="0" r="952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447675"/>
                    <wp:effectExtent l="0" t="0" r="0" b="952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44767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B839D3F" id="Gruppe 149" o:spid="_x0000_s1026" style="position:absolute;margin-left:0;margin-top:0;width:8in;height:35.25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">
                    <v:shape id="Rechtec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DE1" w:rsidRDefault="00D85DE1" w:rsidP="00D85DE1">
                                <w:pPr>
                                  <w:pStyle w:val="KeinLeerraum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85DE1" w:rsidRDefault="00A25880" w:rsidP="00D85DE1">
                                <w:pPr>
                                  <w:pStyle w:val="KeinLeerraum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5DE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wWgA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" filled="f" stroked="f" strokeweight=".5pt">
                    <v:textbox inset="126pt,0,54pt,0">
                      <w:txbxContent>
                        <w:p w:rsidR="00D85DE1" w:rsidRDefault="00D85DE1" w:rsidP="00D85DE1">
                          <w:pPr>
                            <w:pStyle w:val="KeinLeerraum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D85DE1" w:rsidRDefault="00D85DE1" w:rsidP="00D85DE1">
                          <w:pPr>
                            <w:pStyle w:val="KeinLeerraum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feld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DE1" w:rsidRPr="00D85DE1" w:rsidRDefault="00D85DE1" w:rsidP="00D85DE1">
                                <w:pPr>
                                  <w:pStyle w:val="KeinLeerraum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Textfeld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wgw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" filled="f" stroked="f" strokeweight=".5pt">
                    <v:textbox style="mso-fit-shape-to-text:t" inset="126pt,0,54pt,0">
                      <w:txbxContent>
                        <w:p w:rsidR="00D85DE1" w:rsidRPr="00D85DE1" w:rsidRDefault="00D85DE1" w:rsidP="00D85DE1">
                          <w:pPr>
                            <w:pStyle w:val="KeinLeerraum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DE1" w:rsidRPr="009E7EC1" w:rsidRDefault="00A25880">
                                <w:pPr>
                                  <w:jc w:val="right"/>
                                  <w:rPr>
                                    <w:rFonts w:ascii="Roboto Condensed Light" w:hAnsi="Roboto Condensed Light"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Roboto Condensed Light" w:hAnsi="Roboto Condensed Light"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85DE1" w:rsidRPr="009E7EC1">
                                      <w:rPr>
                                        <w:rFonts w:ascii="Roboto Condensed Light" w:hAnsi="Roboto Condensed Light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Hospitationsunterlagen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Roboto Condensed Light" w:eastAsia="Times New Roman" w:hAnsi="Roboto Condensed Light" w:cs="Times New Roman"/>
                                    <w:color w:val="5B9BD5" w:themeColor="accent1"/>
                                    <w:sz w:val="28"/>
                                    <w:szCs w:val="28"/>
                                    <w:lang w:eastAsia="de-DE"/>
                                  </w:rPr>
                                  <w:alias w:val="Unt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85DE1" w:rsidRDefault="00D85DE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9E7EC1">
                                      <w:rPr>
                                        <w:rFonts w:ascii="Roboto Condensed Light" w:eastAsia="Times New Roman" w:hAnsi="Roboto Condensed Light" w:cs="Times New Roman"/>
                                        <w:color w:val="5B9BD5" w:themeColor="accent1"/>
                                        <w:sz w:val="28"/>
                                        <w:szCs w:val="28"/>
                                        <w:lang w:eastAsia="de-DE"/>
                                      </w:rPr>
                                      <w:t>Hospitationsbögen zur Dokumentation der beobachteten Unterrichtseinheiten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PhQ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zTw4HTq7puqAhnvqhiY4eVWjKdcixFvhMSVoJCY/fsGh&#10;DaH41Eucbcj//Js+4UFeWDnbY+pKHn5shVecmc8WtB7PRqPMkJh/8YLPwmw+nSfirAe13TYXhIaM&#10;sV6czGICRzOI2lPzgN2wSg/CJKzEsyVfD+JF7NYAdotUq1UGYSadiNf2zsnkOvUnse2+fRDe9ZSM&#10;YPMNDaMpFi+Y2WHTTUurbSRdZ9qmEncF7UuPec5s7ndPWhjP/zPqaUMufwE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LBVZP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D85DE1" w:rsidRPr="009E7EC1" w:rsidRDefault="009E7EC1">
                          <w:pPr>
                            <w:jc w:val="right"/>
                            <w:rPr>
                              <w:rFonts w:ascii="Roboto Condensed Light" w:hAnsi="Roboto Condensed Light"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Roboto Condensed Light" w:hAnsi="Roboto Condensed Light"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85DE1" w:rsidRPr="009E7EC1">
                                <w:rPr>
                                  <w:rFonts w:ascii="Roboto Condensed Light" w:hAnsi="Roboto Condensed Light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Hospitationsunterlagen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Roboto Condensed Light" w:eastAsia="Times New Roman" w:hAnsi="Roboto Condensed Light" w:cs="Times New Roman"/>
                              <w:color w:val="5B9BD5" w:themeColor="accent1"/>
                              <w:sz w:val="28"/>
                              <w:szCs w:val="28"/>
                              <w:lang w:eastAsia="de-DE"/>
                            </w:rPr>
                            <w:alias w:val="Unt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85DE1" w:rsidRDefault="00D85DE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9E7EC1">
                                <w:rPr>
                                  <w:rFonts w:ascii="Roboto Condensed Light" w:eastAsia="Times New Roman" w:hAnsi="Roboto Condensed Light" w:cs="Times New Roman"/>
                                  <w:color w:val="5B9BD5" w:themeColor="accent1"/>
                                  <w:sz w:val="28"/>
                                  <w:szCs w:val="28"/>
                                  <w:lang w:eastAsia="de-DE"/>
                                </w:rPr>
                                <w:t>Hospitationsbögen zur Dokumentation der beobachteten Unterrichtseinheiten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85DE1" w:rsidRDefault="00D85DE1">
          <w:pPr>
            <w:rPr>
              <w:rFonts w:eastAsiaTheme="minorEastAsia"/>
              <w:color w:val="5B9BD5" w:themeColor="accent1"/>
              <w:lang w:eastAsia="de-DE"/>
            </w:rPr>
          </w:pPr>
          <w:r>
            <w:rPr>
              <w:rFonts w:eastAsiaTheme="minorEastAsia"/>
              <w:color w:val="5B9BD5" w:themeColor="accent1"/>
              <w:lang w:eastAsia="de-DE"/>
            </w:rPr>
            <w:br w:type="page"/>
          </w:r>
        </w:p>
      </w:sdtContent>
    </w:sdt>
    <w:p w:rsidR="00514A3A" w:rsidRDefault="00A25880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DC3157" w:rsidRPr="009E7EC1" w:rsidTr="00D43E54">
        <w:tc>
          <w:tcPr>
            <w:tcW w:w="1812" w:type="dxa"/>
          </w:tcPr>
          <w:p w:rsidR="00DC3157" w:rsidRPr="009E7EC1" w:rsidRDefault="00DC3157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>Informationen zu den Lernern</w:t>
            </w:r>
          </w:p>
        </w:tc>
        <w:tc>
          <w:tcPr>
            <w:tcW w:w="7250" w:type="dxa"/>
          </w:tcPr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 xml:space="preserve">Anzahl der Lerner in der Klasse: 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Verteilung Geschlechter: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 xml:space="preserve">Sitzordnung: 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Alter: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Geschätzte Niveaustufe(n):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Herkunftsländer: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Muttersprachen: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Eventuell weitere Sprachkenntnisse:</w:t>
            </w:r>
          </w:p>
          <w:p w:rsidR="00DC3157" w:rsidRPr="009E7EC1" w:rsidRDefault="00DC3157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</w:tr>
      <w:tr w:rsidR="00DC3157" w:rsidRPr="009E7EC1" w:rsidTr="0078744E">
        <w:tc>
          <w:tcPr>
            <w:tcW w:w="1812" w:type="dxa"/>
          </w:tcPr>
          <w:p w:rsidR="00DC3157" w:rsidRPr="009E7EC1" w:rsidRDefault="00DC3157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>Information zur Lehrkraft / zu den Lehrkräften</w:t>
            </w:r>
          </w:p>
        </w:tc>
        <w:tc>
          <w:tcPr>
            <w:tcW w:w="7250" w:type="dxa"/>
          </w:tcPr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Herkunftsland: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Muttersprache: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Weitere Sprachkenntnisse: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Lehrerfahrung / Ausbildung:</w:t>
            </w:r>
          </w:p>
          <w:p w:rsidR="00DC3157" w:rsidRPr="009E7EC1" w:rsidRDefault="00DC3157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</w:tr>
      <w:tr w:rsidR="00DC3157" w:rsidRPr="009E7EC1" w:rsidTr="00922B1E">
        <w:tc>
          <w:tcPr>
            <w:tcW w:w="1812" w:type="dxa"/>
          </w:tcPr>
          <w:p w:rsidR="00DC3157" w:rsidRPr="009E7EC1" w:rsidRDefault="00DC3157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>Materialien und technische Ausstattung der Schule</w:t>
            </w:r>
          </w:p>
        </w:tc>
        <w:tc>
          <w:tcPr>
            <w:tcW w:w="7250" w:type="dxa"/>
          </w:tcPr>
          <w:p w:rsidR="00DC3157" w:rsidRPr="009E7EC1" w:rsidRDefault="00DC3157" w:rsidP="00DC3157">
            <w:pPr>
              <w:pStyle w:val="Listenabsatz"/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Lehrwerke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Arbeitsblätter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 xml:space="preserve">Spiele 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Wörterbücher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Tageslichtprojektor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</w:rPr>
            </w:pPr>
            <w:proofErr w:type="spellStart"/>
            <w:r w:rsidRPr="009E7EC1">
              <w:rPr>
                <w:rFonts w:ascii="Roboto Condensed Light" w:hAnsi="Roboto Condensed Light"/>
              </w:rPr>
              <w:t>Beamer</w:t>
            </w:r>
            <w:proofErr w:type="spellEnd"/>
            <w:r w:rsidRPr="009E7EC1">
              <w:rPr>
                <w:rFonts w:ascii="Roboto Condensed Light" w:hAnsi="Roboto Condensed Light"/>
              </w:rPr>
              <w:t xml:space="preserve"> 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proofErr w:type="spellStart"/>
            <w:r w:rsidRPr="009E7EC1">
              <w:rPr>
                <w:rFonts w:ascii="Roboto Condensed Light" w:hAnsi="Roboto Condensed Light"/>
                <w:lang w:val="en-US"/>
              </w:rPr>
              <w:t>Tafel</w:t>
            </w:r>
            <w:proofErr w:type="spellEnd"/>
            <w:r w:rsidRPr="009E7EC1">
              <w:rPr>
                <w:rFonts w:ascii="Roboto Condensed Light" w:hAnsi="Roboto Condensed Light"/>
                <w:lang w:val="en-US"/>
              </w:rPr>
              <w:t xml:space="preserve">, Whiteboard </w:t>
            </w:r>
            <w:proofErr w:type="spellStart"/>
            <w:r w:rsidRPr="009E7EC1">
              <w:rPr>
                <w:rFonts w:ascii="Roboto Condensed Light" w:hAnsi="Roboto Condensed Light"/>
                <w:lang w:val="en-US"/>
              </w:rPr>
              <w:t>oder</w:t>
            </w:r>
            <w:proofErr w:type="spellEnd"/>
            <w:r w:rsidRPr="009E7EC1">
              <w:rPr>
                <w:rFonts w:ascii="Roboto Condensed Light" w:hAnsi="Roboto Condensed Light"/>
                <w:lang w:val="en-US"/>
              </w:rPr>
              <w:t xml:space="preserve"> Flip-Chart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r w:rsidRPr="009E7EC1">
              <w:rPr>
                <w:rFonts w:ascii="Roboto Condensed Light" w:hAnsi="Roboto Condensed Light"/>
              </w:rPr>
              <w:t>Computer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r w:rsidRPr="009E7EC1">
              <w:rPr>
                <w:rFonts w:ascii="Roboto Condensed Light" w:hAnsi="Roboto Condensed Light"/>
              </w:rPr>
              <w:t>Internetzugang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r w:rsidRPr="009E7EC1">
              <w:rPr>
                <w:rFonts w:ascii="Roboto Condensed Light" w:hAnsi="Roboto Condensed Light"/>
              </w:rPr>
              <w:t>Fernseher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r w:rsidRPr="009E7EC1">
              <w:rPr>
                <w:rFonts w:ascii="Roboto Condensed Light" w:hAnsi="Roboto Condensed Light"/>
              </w:rPr>
              <w:t>Radio</w:t>
            </w:r>
          </w:p>
          <w:p w:rsidR="00DC3157" w:rsidRPr="009E7EC1" w:rsidRDefault="00DC3157" w:rsidP="00DC3157">
            <w:pPr>
              <w:pStyle w:val="Listenabsatz"/>
              <w:numPr>
                <w:ilvl w:val="0"/>
                <w:numId w:val="1"/>
              </w:numPr>
              <w:rPr>
                <w:rFonts w:ascii="Roboto Condensed Light" w:hAnsi="Roboto Condensed Light"/>
                <w:lang w:val="en-US"/>
              </w:rPr>
            </w:pPr>
            <w:r w:rsidRPr="009E7EC1">
              <w:rPr>
                <w:rFonts w:ascii="Roboto Condensed Light" w:hAnsi="Roboto Condensed Light"/>
              </w:rPr>
              <w:t>Lautsprecher</w:t>
            </w:r>
          </w:p>
          <w:p w:rsidR="00DC3157" w:rsidRPr="009E7EC1" w:rsidRDefault="00DC3157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</w:tr>
      <w:tr w:rsidR="00DC3157" w:rsidRPr="009E7EC1" w:rsidTr="00E95F43">
        <w:tc>
          <w:tcPr>
            <w:tcW w:w="1812" w:type="dxa"/>
          </w:tcPr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  <w:b/>
              </w:rPr>
              <w:t>Räumlichkeiten</w:t>
            </w:r>
          </w:p>
          <w:p w:rsidR="00DC3157" w:rsidRPr="009E7EC1" w:rsidRDefault="00DC3157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</w:tc>
        <w:tc>
          <w:tcPr>
            <w:tcW w:w="7250" w:type="dxa"/>
          </w:tcPr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Größe: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Gestaltung (modern – altmodisch, freundlich – wenig ansprechend …):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Helligkeit:</w:t>
            </w:r>
          </w:p>
          <w:p w:rsidR="00DC3157" w:rsidRPr="009E7EC1" w:rsidRDefault="00DC3157" w:rsidP="00DC3157">
            <w:pPr>
              <w:rPr>
                <w:rFonts w:ascii="Roboto Condensed Light" w:hAnsi="Roboto Condensed Light"/>
              </w:rPr>
            </w:pPr>
          </w:p>
          <w:p w:rsidR="00DC3157" w:rsidRPr="009E7EC1" w:rsidRDefault="00DC3157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Unterbringung in der Schule (1. Etage, Keller, Dachgeschoss…)</w:t>
            </w:r>
          </w:p>
        </w:tc>
      </w:tr>
    </w:tbl>
    <w:p w:rsidR="00FF50D7" w:rsidRPr="009E7EC1" w:rsidRDefault="00FF50D7" w:rsidP="00B16A0A">
      <w:pPr>
        <w:tabs>
          <w:tab w:val="left" w:pos="2955"/>
        </w:tabs>
        <w:rPr>
          <w:rFonts w:ascii="Roboto Condensed Light" w:hAnsi="Roboto Condensed Light"/>
        </w:rPr>
      </w:pPr>
    </w:p>
    <w:p w:rsidR="00D46017" w:rsidRPr="009E7EC1" w:rsidRDefault="00D46017" w:rsidP="00B16A0A">
      <w:pPr>
        <w:tabs>
          <w:tab w:val="left" w:pos="2955"/>
        </w:tabs>
        <w:rPr>
          <w:rFonts w:ascii="Roboto Condensed Light" w:hAnsi="Roboto Condensed Light"/>
        </w:rPr>
        <w:sectPr w:rsidR="00D46017" w:rsidRPr="009E7EC1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5"/>
        <w:gridCol w:w="2891"/>
        <w:gridCol w:w="2891"/>
        <w:gridCol w:w="1012"/>
        <w:gridCol w:w="1013"/>
      </w:tblGrid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lastRenderedPageBreak/>
              <w:t>Fehler (F)</w:t>
            </w:r>
          </w:p>
        </w:tc>
        <w:tc>
          <w:tcPr>
            <w:tcW w:w="5782" w:type="dxa"/>
            <w:gridSpan w:val="2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>1. Aufforderung zur Selbstkorrektur</w:t>
            </w:r>
          </w:p>
        </w:tc>
        <w:tc>
          <w:tcPr>
            <w:tcW w:w="2025" w:type="dxa"/>
            <w:gridSpan w:val="2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>2. Lehrerkorrektur</w:t>
            </w: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 xml:space="preserve">            Verbal</w:t>
            </w:r>
          </w:p>
          <w:p w:rsidR="001E6DEB" w:rsidRPr="009E7EC1" w:rsidRDefault="001E6DEB" w:rsidP="00BD16EF">
            <w:pPr>
              <w:rPr>
                <w:rFonts w:ascii="Roboto Condensed Light" w:hAnsi="Roboto Condensed Light"/>
                <w:i/>
              </w:rPr>
            </w:pPr>
            <w:r w:rsidRPr="009E7EC1">
              <w:rPr>
                <w:rFonts w:ascii="Roboto Condensed Light" w:hAnsi="Roboto Condensed Light"/>
              </w:rPr>
              <w:t xml:space="preserve">(Wie macht die LK auf die Fehler aufmerksam? z.B. </w:t>
            </w:r>
            <w:r w:rsidRPr="009E7EC1">
              <w:rPr>
                <w:rFonts w:ascii="Roboto Condensed Light" w:hAnsi="Roboto Condensed Light"/>
                <w:i/>
              </w:rPr>
              <w:t xml:space="preserve">Signal: </w:t>
            </w:r>
            <w:proofErr w:type="spellStart"/>
            <w:r w:rsidRPr="009E7EC1">
              <w:rPr>
                <w:rFonts w:ascii="Roboto Condensed Light" w:hAnsi="Roboto Condensed Light"/>
                <w:i/>
              </w:rPr>
              <w:t>Hmm</w:t>
            </w:r>
            <w:proofErr w:type="spellEnd"/>
            <w:r w:rsidRPr="009E7EC1">
              <w:rPr>
                <w:rFonts w:ascii="Roboto Condensed Light" w:hAnsi="Roboto Condensed Light"/>
                <w:i/>
              </w:rPr>
              <w:t>.</w:t>
            </w:r>
            <w:r w:rsidRPr="009E7EC1">
              <w:rPr>
                <w:rFonts w:ascii="Roboto Condensed Light" w:hAnsi="Roboto Condensed Light"/>
              </w:rPr>
              <w:t xml:space="preserve"> oder </w:t>
            </w:r>
            <w:r w:rsidRPr="009E7EC1">
              <w:rPr>
                <w:rFonts w:ascii="Roboto Condensed Light" w:hAnsi="Roboto Condensed Light"/>
                <w:i/>
              </w:rPr>
              <w:t>Ort: Schau mal nochmal im Buch nach.</w:t>
            </w: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 xml:space="preserve">         Nonverbal</w:t>
            </w:r>
          </w:p>
          <w:p w:rsidR="001E6DEB" w:rsidRPr="009E7EC1" w:rsidRDefault="001E6DEB" w:rsidP="00BD16EF">
            <w:pPr>
              <w:rPr>
                <w:rFonts w:ascii="Roboto Condensed Light" w:hAnsi="Roboto Condensed Light"/>
                <w:i/>
              </w:rPr>
            </w:pPr>
            <w:r w:rsidRPr="009E7EC1">
              <w:rPr>
                <w:rFonts w:ascii="Roboto Condensed Light" w:hAnsi="Roboto Condensed Light"/>
              </w:rPr>
              <w:t xml:space="preserve">(Gestik, Mimik, Signale, z.B. </w:t>
            </w:r>
            <w:r w:rsidRPr="009E7EC1">
              <w:rPr>
                <w:rFonts w:ascii="Roboto Condensed Light" w:hAnsi="Roboto Condensed Light"/>
                <w:i/>
              </w:rPr>
              <w:t>zeigt mit dem Arm auf ein Wort an der Tafel)</w:t>
            </w: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 xml:space="preserve">            direkt</w:t>
            </w: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  <w:b/>
              </w:rPr>
              <w:t xml:space="preserve">       indirekt</w:t>
            </w: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rPr>
          <w:trHeight w:val="318"/>
        </w:trPr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  <w:tr w:rsidR="001E6DEB" w:rsidRPr="009E7EC1" w:rsidTr="00BD16EF">
        <w:tc>
          <w:tcPr>
            <w:tcW w:w="1255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2891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2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  <w:tc>
          <w:tcPr>
            <w:tcW w:w="1013" w:type="dxa"/>
          </w:tcPr>
          <w:p w:rsidR="001E6DEB" w:rsidRPr="009E7EC1" w:rsidRDefault="001E6DEB" w:rsidP="00BD16EF">
            <w:pPr>
              <w:rPr>
                <w:rFonts w:ascii="Roboto Condensed Light" w:hAnsi="Roboto Condensed Light"/>
                <w:b/>
              </w:rPr>
            </w:pPr>
          </w:p>
        </w:tc>
      </w:tr>
    </w:tbl>
    <w:p w:rsidR="007D205B" w:rsidRPr="009E7EC1" w:rsidRDefault="007D205B" w:rsidP="00B16A0A">
      <w:pPr>
        <w:tabs>
          <w:tab w:val="left" w:pos="2955"/>
        </w:tabs>
        <w:rPr>
          <w:rFonts w:ascii="Roboto Condensed Light" w:hAnsi="Roboto Condensed Light"/>
        </w:rPr>
        <w:sectPr w:rsidR="007D205B" w:rsidRPr="009E7EC1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lastRenderedPageBreak/>
        <w:t xml:space="preserve">                                                                       </w:t>
      </w:r>
    </w:p>
    <w:p w:rsidR="007D205B" w:rsidRPr="009E7EC1" w:rsidRDefault="007D205B" w:rsidP="007D205B">
      <w:pPr>
        <w:rPr>
          <w:rFonts w:ascii="Roboto Condensed Light" w:hAnsi="Roboto Condensed Light"/>
          <w:b/>
          <w:sz w:val="28"/>
          <w:szCs w:val="28"/>
        </w:rPr>
      </w:pPr>
      <w:r w:rsidRPr="009E7EC1">
        <w:rPr>
          <w:rFonts w:ascii="Roboto Condensed Light" w:hAnsi="Roboto Condensed Light"/>
        </w:rPr>
        <w:t xml:space="preserve">                                                                          </w:t>
      </w:r>
      <w:r w:rsidRPr="009E7EC1">
        <w:rPr>
          <w:rFonts w:ascii="Roboto Condensed Light" w:hAnsi="Roboto Condensed Light"/>
          <w:b/>
          <w:sz w:val="28"/>
          <w:szCs w:val="28"/>
        </w:rPr>
        <w:t>Eigene Anmerkungen</w:t>
      </w: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268"/>
      </w:tblGrid>
      <w:tr w:rsidR="007D205B" w:rsidRPr="009E7EC1" w:rsidTr="00BD16EF">
        <w:tc>
          <w:tcPr>
            <w:tcW w:w="2547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  <w:b/>
              </w:rPr>
            </w:pPr>
            <w:r w:rsidRPr="009E7EC1">
              <w:rPr>
                <w:rFonts w:ascii="Roboto Condensed Light" w:hAnsi="Roboto Condensed Light"/>
              </w:rPr>
              <w:t>Was hat sehr gut funktioniert?</w:t>
            </w:r>
          </w:p>
        </w:tc>
        <w:tc>
          <w:tcPr>
            <w:tcW w:w="2410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 xml:space="preserve">Diese Methoden/Unterrichts-ideen/ </w:t>
            </w: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Materialien… haben mir besonders gut gefallen.</w:t>
            </w: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 xml:space="preserve">Was hat nicht gut funktioniert? </w:t>
            </w: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Warum nicht?</w:t>
            </w: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(z.B. Ziel wurde nicht erreicht -&gt; was könnte die Zielerreichung verhindert haben?)</w:t>
            </w: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  <w:r w:rsidRPr="009E7EC1">
              <w:rPr>
                <w:rFonts w:ascii="Roboto Condensed Light" w:hAnsi="Roboto Condensed Light"/>
              </w:rPr>
              <w:t>Was hat mir am Unterricht nicht so gut gefallen? Warum nicht?</w:t>
            </w:r>
          </w:p>
        </w:tc>
      </w:tr>
      <w:tr w:rsidR="007D205B" w:rsidRPr="009E7EC1" w:rsidTr="00BD16EF">
        <w:tc>
          <w:tcPr>
            <w:tcW w:w="2547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410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</w:tr>
      <w:tr w:rsidR="007D205B" w:rsidRPr="009E7EC1" w:rsidTr="00BD16EF">
        <w:tc>
          <w:tcPr>
            <w:tcW w:w="2547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410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</w:tr>
      <w:tr w:rsidR="007D205B" w:rsidRPr="009E7EC1" w:rsidTr="00BD16EF">
        <w:tc>
          <w:tcPr>
            <w:tcW w:w="2547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410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</w:tr>
      <w:tr w:rsidR="007D205B" w:rsidRPr="009E7EC1" w:rsidTr="00BD16EF">
        <w:tc>
          <w:tcPr>
            <w:tcW w:w="2547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410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  <w:tc>
          <w:tcPr>
            <w:tcW w:w="2268" w:type="dxa"/>
          </w:tcPr>
          <w:p w:rsidR="007D205B" w:rsidRPr="009E7EC1" w:rsidRDefault="007D205B" w:rsidP="00BD16EF">
            <w:pPr>
              <w:rPr>
                <w:rFonts w:ascii="Roboto Condensed Light" w:hAnsi="Roboto Condensed Light"/>
              </w:rPr>
            </w:pPr>
          </w:p>
        </w:tc>
      </w:tr>
    </w:tbl>
    <w:p w:rsidR="007D205B" w:rsidRPr="009E7EC1" w:rsidRDefault="007D205B" w:rsidP="00B16A0A">
      <w:pPr>
        <w:tabs>
          <w:tab w:val="left" w:pos="2955"/>
        </w:tabs>
        <w:rPr>
          <w:rFonts w:ascii="Roboto Condensed Light" w:hAnsi="Roboto Condensed Light"/>
        </w:rPr>
        <w:sectPr w:rsidR="007D205B" w:rsidRPr="009E7EC1">
          <w:head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  <w:b/>
        </w:rPr>
        <w:lastRenderedPageBreak/>
        <w:t>Zeit:</w:t>
      </w:r>
      <w:r w:rsidRPr="009E7EC1">
        <w:rPr>
          <w:rFonts w:ascii="Roboto Condensed Light" w:hAnsi="Roboto Condensed Light"/>
        </w:rPr>
        <w:t xml:space="preserve"> 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Beginn und Ende der Unterrichtsphase</w:t>
      </w: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  <w:r w:rsidRPr="009E7EC1">
        <w:rPr>
          <w:rFonts w:ascii="Roboto Condensed Light" w:hAnsi="Roboto Condensed Light"/>
          <w:b/>
        </w:rPr>
        <w:t xml:space="preserve">Phase: 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 xml:space="preserve">An welchen Zeitpunkt der Unterrichtseinheit findet die Unterrichtsphase statt? </w:t>
      </w:r>
    </w:p>
    <w:p w:rsidR="007D205B" w:rsidRPr="009E7EC1" w:rsidRDefault="007D205B" w:rsidP="007D205B">
      <w:pPr>
        <w:numPr>
          <w:ilvl w:val="0"/>
          <w:numId w:val="3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Einstiegsphase</w:t>
      </w:r>
    </w:p>
    <w:p w:rsidR="007D205B" w:rsidRPr="009E7EC1" w:rsidRDefault="007D205B" w:rsidP="007D205B">
      <w:pPr>
        <w:numPr>
          <w:ilvl w:val="0"/>
          <w:numId w:val="3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Präsentationsphase</w:t>
      </w:r>
    </w:p>
    <w:p w:rsidR="007D205B" w:rsidRPr="009E7EC1" w:rsidRDefault="007D205B" w:rsidP="007D205B">
      <w:pPr>
        <w:numPr>
          <w:ilvl w:val="0"/>
          <w:numId w:val="3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Geleitete Übungsphase</w:t>
      </w:r>
    </w:p>
    <w:p w:rsidR="007D205B" w:rsidRPr="009E7EC1" w:rsidRDefault="007D205B" w:rsidP="007D205B">
      <w:pPr>
        <w:numPr>
          <w:ilvl w:val="0"/>
          <w:numId w:val="3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Freie Übungsphase</w:t>
      </w:r>
    </w:p>
    <w:p w:rsidR="007D205B" w:rsidRPr="009E7EC1" w:rsidRDefault="007D205B" w:rsidP="007D205B">
      <w:pPr>
        <w:numPr>
          <w:ilvl w:val="0"/>
          <w:numId w:val="3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Transferphase</w:t>
      </w:r>
    </w:p>
    <w:p w:rsidR="007D205B" w:rsidRPr="009E7EC1" w:rsidRDefault="007D205B" w:rsidP="007D205B">
      <w:pPr>
        <w:ind w:left="720"/>
        <w:contextualSpacing/>
        <w:rPr>
          <w:rFonts w:ascii="Roboto Condensed Light" w:hAnsi="Roboto Condensed Light"/>
        </w:rPr>
      </w:pP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  <w:r w:rsidRPr="009E7EC1">
        <w:rPr>
          <w:rFonts w:ascii="Roboto Condensed Light" w:hAnsi="Roboto Condensed Light"/>
          <w:b/>
        </w:rPr>
        <w:t>Unterrichtsziel: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 xml:space="preserve">Was sollen die Lerner nach der Unterrichtsphase können? 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z.B.: Lerner sollen nach der Unterrichtseinheit selbstständig einkaufen gehen können, oder: Lerner sollen einen Wortschatz zum Thema  „Lebensmittel“ aufbauen</w:t>
      </w: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  <w:r w:rsidRPr="009E7EC1">
        <w:rPr>
          <w:rFonts w:ascii="Roboto Condensed Light" w:hAnsi="Roboto Condensed Light"/>
          <w:b/>
        </w:rPr>
        <w:t>Unterrichtsinhalte: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Welche Unterrichtsinhalte werden während der Unterrichtsphase behandelt?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z.B. Thema „Essen und Trinken“: Redemittel „einkaufen gehen“, Wortschatz „Lebensmittel“</w:t>
      </w: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  <w:r w:rsidRPr="009E7EC1">
        <w:rPr>
          <w:rFonts w:ascii="Roboto Condensed Light" w:hAnsi="Roboto Condensed Light"/>
          <w:b/>
        </w:rPr>
        <w:t>Sozialform: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Welche Sozialform wurde zur Erreichung des Unterrichtsziels eingesetzt?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Frontalunterricht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Einzelarbeit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Partnerarbeit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Gruppenarbeit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Rollenspiel</w:t>
      </w:r>
    </w:p>
    <w:p w:rsidR="007D205B" w:rsidRPr="009E7EC1" w:rsidRDefault="007D205B" w:rsidP="007D205B">
      <w:pPr>
        <w:numPr>
          <w:ilvl w:val="0"/>
          <w:numId w:val="2"/>
        </w:numPr>
        <w:contextualSpacing/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Plenum</w:t>
      </w:r>
    </w:p>
    <w:p w:rsidR="009E7EC1" w:rsidRDefault="009E7EC1" w:rsidP="007D205B">
      <w:pPr>
        <w:rPr>
          <w:rFonts w:ascii="Roboto Condensed Light" w:hAnsi="Roboto Condensed Light"/>
          <w:b/>
        </w:rPr>
      </w:pPr>
    </w:p>
    <w:p w:rsidR="007D205B" w:rsidRPr="009E7EC1" w:rsidRDefault="007D205B" w:rsidP="007D205B">
      <w:pPr>
        <w:rPr>
          <w:rFonts w:ascii="Roboto Condensed Light" w:hAnsi="Roboto Condensed Light"/>
          <w:b/>
        </w:rPr>
      </w:pPr>
      <w:r w:rsidRPr="009E7EC1">
        <w:rPr>
          <w:rFonts w:ascii="Roboto Condensed Light" w:hAnsi="Roboto Condensed Light"/>
          <w:b/>
        </w:rPr>
        <w:t>Tätigkeiten Lehrer / Lerner: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a. Welche Rolle nimmt die Lehrkraft ein? Welche Handlungen führt die Lehrkraft während der Unterrichtsphase durch?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z.B.: moderierende, helfende, erklärende, korrigierende, überprüfende … Funktionen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b. Welche Rolle nimmt der Lerner ein? Welche Handlungen übernimmt der Lerner?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z.B. zuhören, diskutieren, lesen, berichten, erzählen, erklären, schreiben etc.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  <w:b/>
        </w:rPr>
        <w:t xml:space="preserve">Materialien: </w:t>
      </w:r>
    </w:p>
    <w:p w:rsidR="007D205B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Welche Materialien werden während der Unterrichtsphase verwendet?</w:t>
      </w:r>
    </w:p>
    <w:p w:rsidR="00FF50D7" w:rsidRPr="009E7EC1" w:rsidRDefault="007D205B" w:rsidP="007D205B">
      <w:pPr>
        <w:rPr>
          <w:rFonts w:ascii="Roboto Condensed Light" w:hAnsi="Roboto Condensed Light"/>
        </w:rPr>
      </w:pPr>
      <w:r w:rsidRPr="009E7EC1">
        <w:rPr>
          <w:rFonts w:ascii="Roboto Condensed Light" w:hAnsi="Roboto Condensed Light"/>
        </w:rPr>
        <w:t>z.B. Arbeitsblätter, Lehrwerke, Plakate, Spiele, Tafel, Radio, Internet etc.</w:t>
      </w:r>
    </w:p>
    <w:sectPr w:rsidR="00FF50D7" w:rsidRPr="009E7EC1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0" w:rsidRDefault="00A25880" w:rsidP="001879C5">
      <w:pPr>
        <w:spacing w:after="0" w:line="240" w:lineRule="auto"/>
      </w:pPr>
      <w:r>
        <w:separator/>
      </w:r>
    </w:p>
  </w:endnote>
  <w:endnote w:type="continuationSeparator" w:id="0">
    <w:p w:rsidR="00A25880" w:rsidRDefault="00A25880" w:rsidP="0018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0" w:rsidRDefault="00A25880" w:rsidP="001879C5">
      <w:pPr>
        <w:spacing w:after="0" w:line="240" w:lineRule="auto"/>
      </w:pPr>
      <w:r>
        <w:separator/>
      </w:r>
    </w:p>
  </w:footnote>
  <w:footnote w:type="continuationSeparator" w:id="0">
    <w:p w:rsidR="00A25880" w:rsidRDefault="00A25880" w:rsidP="0018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D7" w:rsidRDefault="00FF50D7" w:rsidP="00A01502">
    <w:pPr>
      <w:pStyle w:val="Kopfzeile"/>
    </w:pPr>
    <w:r>
      <w:rPr>
        <w:b/>
        <w:sz w:val="28"/>
        <w:szCs w:val="28"/>
      </w:rPr>
      <w:t xml:space="preserve">              </w:t>
    </w:r>
  </w:p>
  <w:p w:rsidR="00FF50D7" w:rsidRPr="001879C5" w:rsidRDefault="00FF50D7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B" w:rsidRDefault="007D205B" w:rsidP="00A01502">
    <w:pPr>
      <w:pStyle w:val="Kopfzeile"/>
    </w:pPr>
    <w:r>
      <w:rPr>
        <w:b/>
        <w:sz w:val="28"/>
        <w:szCs w:val="28"/>
      </w:rPr>
      <w:t xml:space="preserve">                                                   </w:t>
    </w:r>
  </w:p>
  <w:p w:rsidR="007D205B" w:rsidRPr="001879C5" w:rsidRDefault="007D205B">
    <w:pPr>
      <w:pStyle w:val="Kopfzeile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B" w:rsidRDefault="007D205B" w:rsidP="001879C5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Hospitationsbogen eigene Anmerkungen</w:t>
    </w:r>
  </w:p>
  <w:p w:rsidR="007D205B" w:rsidRDefault="007D205B" w:rsidP="001879C5">
    <w:pPr>
      <w:pStyle w:val="Kopfzeile"/>
      <w:rPr>
        <w:b/>
        <w:sz w:val="28"/>
        <w:szCs w:val="28"/>
      </w:rPr>
    </w:pPr>
  </w:p>
  <w:p w:rsidR="007D205B" w:rsidRDefault="007D205B" w:rsidP="001879C5">
    <w:pPr>
      <w:pStyle w:val="Kopfzeile"/>
    </w:pPr>
    <w:r>
      <w:t>Name der Lehrkraft: ………………………………………                           Hospitationsdatum: …………………………….</w:t>
    </w:r>
  </w:p>
  <w:p w:rsidR="007D205B" w:rsidRDefault="007D205B" w:rsidP="001879C5">
    <w:pPr>
      <w:pStyle w:val="Kopfzeile"/>
    </w:pPr>
    <w:r>
      <w:t>Anzahl der Unterrichtseinheiten: ……………………                          Hospitationsort: ………………………………….</w:t>
    </w:r>
  </w:p>
  <w:p w:rsidR="007D205B" w:rsidRDefault="007D205B" w:rsidP="001879C5">
    <w:pPr>
      <w:pStyle w:val="Kopfzeile"/>
    </w:pPr>
    <w:r>
      <w:t>Klassenstufe: ……………………………………………..</w:t>
    </w:r>
  </w:p>
  <w:p w:rsidR="007D205B" w:rsidRPr="001879C5" w:rsidRDefault="007D205B">
    <w:pPr>
      <w:pStyle w:val="Kopfzeile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7E" w:rsidRPr="0034737E" w:rsidRDefault="00D85DE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   </w:t>
    </w:r>
    <w:r w:rsidR="007D205B">
      <w:rPr>
        <w:b/>
        <w:sz w:val="28"/>
        <w:szCs w:val="28"/>
      </w:rPr>
      <w:t xml:space="preserve">                             Unterrichtsstrukturierung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0A3"/>
    <w:multiLevelType w:val="hybridMultilevel"/>
    <w:tmpl w:val="3F08A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53F"/>
    <w:multiLevelType w:val="hybridMultilevel"/>
    <w:tmpl w:val="D35E5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91D"/>
    <w:multiLevelType w:val="hybridMultilevel"/>
    <w:tmpl w:val="F0F47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51"/>
    <w:rsid w:val="00131701"/>
    <w:rsid w:val="001879C5"/>
    <w:rsid w:val="001E6DEB"/>
    <w:rsid w:val="002337AE"/>
    <w:rsid w:val="003843CD"/>
    <w:rsid w:val="003F6CE0"/>
    <w:rsid w:val="00501739"/>
    <w:rsid w:val="00795D1E"/>
    <w:rsid w:val="007D205B"/>
    <w:rsid w:val="00946F8C"/>
    <w:rsid w:val="009E7EC1"/>
    <w:rsid w:val="00A01502"/>
    <w:rsid w:val="00A25880"/>
    <w:rsid w:val="00AC56C5"/>
    <w:rsid w:val="00B16A0A"/>
    <w:rsid w:val="00D46017"/>
    <w:rsid w:val="00D85DE1"/>
    <w:rsid w:val="00DA1151"/>
    <w:rsid w:val="00DC315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7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9C5"/>
  </w:style>
  <w:style w:type="paragraph" w:styleId="Fuzeile">
    <w:name w:val="footer"/>
    <w:basedOn w:val="Standard"/>
    <w:link w:val="FuzeileZchn"/>
    <w:uiPriority w:val="99"/>
    <w:unhideWhenUsed/>
    <w:rsid w:val="001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9C5"/>
  </w:style>
  <w:style w:type="paragraph" w:styleId="KeinLeerraum">
    <w:name w:val="No Spacing"/>
    <w:link w:val="KeinLeerraumZchn"/>
    <w:uiPriority w:val="1"/>
    <w:qFormat/>
    <w:rsid w:val="007D205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205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7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9C5"/>
  </w:style>
  <w:style w:type="paragraph" w:styleId="Fuzeile">
    <w:name w:val="footer"/>
    <w:basedOn w:val="Standard"/>
    <w:link w:val="FuzeileZchn"/>
    <w:uiPriority w:val="99"/>
    <w:unhideWhenUsed/>
    <w:rsid w:val="0018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9C5"/>
  </w:style>
  <w:style w:type="paragraph" w:styleId="KeinLeerraum">
    <w:name w:val="No Spacing"/>
    <w:link w:val="KeinLeerraumZchn"/>
    <w:uiPriority w:val="1"/>
    <w:qFormat/>
    <w:rsid w:val="007D205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205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Hospitationsunterlagen</vt:lpstr>
    </vt:vector>
  </TitlesOfParts>
  <Company>TU Chemnitz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Hospitationsunterlagen</dc:title>
  <dc:subject>Hospitationsbögen zur Dokumentation der beobachteten Unterrichtseinheiten</dc:subject>
  <dc:creator>Annemarie Hülsmann</dc:creator>
  <cp:lastModifiedBy>Jonny</cp:lastModifiedBy>
  <cp:revision>2</cp:revision>
  <dcterms:created xsi:type="dcterms:W3CDTF">2017-05-10T08:05:00Z</dcterms:created>
  <dcterms:modified xsi:type="dcterms:W3CDTF">2017-05-10T08:05:00Z</dcterms:modified>
</cp:coreProperties>
</file>